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FB" w:rsidRDefault="00356CFB" w:rsidP="00356CFB">
      <w:pPr>
        <w:pStyle w:val="hedtext"/>
        <w:jc w:val="center"/>
        <w:rPr>
          <w:rFonts w:ascii="Monotype Corsiva" w:hAnsi="Monotype Corsiva"/>
          <w:b/>
          <w:sz w:val="32"/>
          <w:szCs w:val="32"/>
          <w:highlight w:val="yellow"/>
        </w:rPr>
      </w:pPr>
      <w:r w:rsidRPr="00356CFB">
        <w:rPr>
          <w:rFonts w:ascii="Monotype Corsiva" w:hAnsi="Monotype Corsiva"/>
          <w:b/>
          <w:sz w:val="32"/>
          <w:szCs w:val="32"/>
          <w:highlight w:val="yellow"/>
        </w:rPr>
        <w:t xml:space="preserve">Советы родителям, которые хотят помочь своим детям </w:t>
      </w:r>
    </w:p>
    <w:p w:rsidR="00356CFB" w:rsidRPr="00356CFB" w:rsidRDefault="00356CFB" w:rsidP="00356CFB">
      <w:pPr>
        <w:pStyle w:val="hedtext"/>
        <w:jc w:val="center"/>
        <w:rPr>
          <w:rFonts w:ascii="Monotype Corsiva" w:hAnsi="Monotype Corsiva"/>
          <w:b/>
          <w:sz w:val="32"/>
          <w:szCs w:val="32"/>
        </w:rPr>
      </w:pPr>
      <w:r w:rsidRPr="00356CFB">
        <w:rPr>
          <w:rFonts w:ascii="Monotype Corsiva" w:hAnsi="Monotype Corsiva"/>
          <w:b/>
          <w:sz w:val="32"/>
          <w:szCs w:val="32"/>
          <w:highlight w:val="yellow"/>
        </w:rPr>
        <w:t>в выполнении домашних заданий</w:t>
      </w:r>
    </w:p>
    <w:p w:rsidR="00302BBB" w:rsidRPr="00BC79A2" w:rsidRDefault="00356CFB" w:rsidP="00302BBB">
      <w:pPr>
        <w:spacing w:before="100" w:beforeAutospacing="1" w:after="288" w:line="288" w:lineRule="atLeast"/>
        <w:rPr>
          <w:rFonts w:ascii="Monotype Corsiva" w:hAnsi="Monotype Corsiva"/>
          <w:b/>
          <w:color w:val="2B2C30"/>
          <w:sz w:val="28"/>
          <w:szCs w:val="28"/>
        </w:rPr>
      </w:pPr>
      <w:r w:rsidRPr="00BC79A2">
        <w:rPr>
          <w:rFonts w:ascii="Monotype Corsiva" w:hAnsi="Monotype Corsiva"/>
          <w:b/>
          <w:bCs/>
          <w:color w:val="2B2C30"/>
          <w:sz w:val="28"/>
          <w:szCs w:val="28"/>
        </w:rPr>
        <w:t xml:space="preserve"> </w:t>
      </w:r>
      <w:r w:rsidR="00302BBB" w:rsidRPr="00BC79A2">
        <w:rPr>
          <w:rFonts w:ascii="Monotype Corsiva" w:hAnsi="Monotype Corsiva"/>
          <w:b/>
          <w:bCs/>
          <w:color w:val="2B2C30"/>
          <w:sz w:val="28"/>
          <w:szCs w:val="28"/>
        </w:rPr>
        <w:t>«Занятия в школе</w:t>
      </w:r>
      <w:r w:rsidR="00302BBB" w:rsidRPr="00BC79A2">
        <w:rPr>
          <w:rFonts w:ascii="Monotype Corsiva" w:hAnsi="Monotype Corsiva"/>
          <w:b/>
          <w:color w:val="2B2C30"/>
          <w:sz w:val="28"/>
          <w:szCs w:val="28"/>
        </w:rPr>
        <w:t xml:space="preserve"> могут только вдолбить в ребенка все правила, добытые чужим пониманием, но способность правильно пользоваться ими разовьет тольк</w:t>
      </w:r>
      <w:r w:rsidR="00AF0A3F" w:rsidRPr="00BC79A2">
        <w:rPr>
          <w:rFonts w:ascii="Monotype Corsiva" w:hAnsi="Monotype Corsiva"/>
          <w:b/>
          <w:color w:val="2B2C30"/>
          <w:sz w:val="28"/>
          <w:szCs w:val="28"/>
        </w:rPr>
        <w:t>о домашний самостоятельный труд</w:t>
      </w:r>
      <w:r w:rsidR="00302BBB" w:rsidRPr="00BC79A2">
        <w:rPr>
          <w:rFonts w:ascii="Monotype Corsiva" w:hAnsi="Monotype Corsiva"/>
          <w:b/>
          <w:color w:val="2B2C30"/>
          <w:sz w:val="28"/>
          <w:szCs w:val="28"/>
        </w:rPr>
        <w:t>»</w:t>
      </w:r>
      <w:r w:rsidR="00AF0A3F" w:rsidRPr="00BC79A2">
        <w:rPr>
          <w:rFonts w:ascii="Monotype Corsiva" w:hAnsi="Monotype Corsiva"/>
          <w:b/>
          <w:color w:val="2B2C30"/>
          <w:sz w:val="28"/>
          <w:szCs w:val="28"/>
        </w:rPr>
        <w:t>.</w:t>
      </w:r>
      <w:r w:rsidR="00302BBB" w:rsidRPr="00BC79A2">
        <w:rPr>
          <w:rFonts w:ascii="Monotype Corsiva" w:hAnsi="Monotype Corsiva"/>
          <w:b/>
          <w:color w:val="2B2C30"/>
          <w:sz w:val="28"/>
          <w:szCs w:val="28"/>
        </w:rPr>
        <w:t xml:space="preserve"> </w:t>
      </w:r>
    </w:p>
    <w:p w:rsidR="00356CFB" w:rsidRPr="00BC79A2" w:rsidRDefault="00302BBB" w:rsidP="00356CFB">
      <w:pPr>
        <w:spacing w:before="100" w:beforeAutospacing="1" w:after="288" w:line="288" w:lineRule="atLeast"/>
        <w:jc w:val="right"/>
        <w:rPr>
          <w:color w:val="2B2C30"/>
        </w:rPr>
      </w:pPr>
      <w:proofErr w:type="spellStart"/>
      <w:r>
        <w:rPr>
          <w:color w:val="2B2C30"/>
        </w:rPr>
        <w:t>Иммануил</w:t>
      </w:r>
      <w:proofErr w:type="spellEnd"/>
      <w:r>
        <w:rPr>
          <w:color w:val="2B2C30"/>
        </w:rPr>
        <w:t xml:space="preserve"> Кант</w:t>
      </w:r>
    </w:p>
    <w:p w:rsidR="00BC79A2" w:rsidRDefault="00BC79A2" w:rsidP="006B3EF4">
      <w:pPr>
        <w:spacing w:before="100" w:beforeAutospacing="1" w:after="288" w:line="288" w:lineRule="atLeast"/>
        <w:ind w:left="-426"/>
        <w:jc w:val="both"/>
        <w:rPr>
          <w:b/>
          <w:i/>
          <w:sz w:val="28"/>
          <w:szCs w:val="28"/>
        </w:rPr>
      </w:pPr>
      <w:r w:rsidRPr="00BC79A2">
        <w:rPr>
          <w:b/>
          <w:i/>
          <w:sz w:val="28"/>
          <w:szCs w:val="28"/>
        </w:rPr>
        <w:t xml:space="preserve">       </w:t>
      </w:r>
      <w:r w:rsidRPr="00356CFB">
        <w:rPr>
          <w:b/>
          <w:i/>
          <w:sz w:val="28"/>
          <w:szCs w:val="28"/>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6B3EF4" w:rsidRDefault="006B3EF4" w:rsidP="006B3EF4">
      <w:pPr>
        <w:pStyle w:val="a5"/>
        <w:spacing w:before="0" w:beforeAutospacing="0" w:after="0" w:afterAutospacing="0"/>
        <w:ind w:left="-426"/>
        <w:jc w:val="both"/>
        <w:rPr>
          <w:b/>
          <w:i/>
          <w:color w:val="000000"/>
          <w:sz w:val="28"/>
          <w:szCs w:val="28"/>
        </w:rPr>
      </w:pPr>
      <w:r>
        <w:rPr>
          <w:b/>
          <w:i/>
          <w:color w:val="000000"/>
          <w:sz w:val="28"/>
          <w:szCs w:val="28"/>
        </w:rPr>
        <w:t xml:space="preserve">     </w:t>
      </w:r>
      <w:r w:rsidRPr="006B3EF4">
        <w:rPr>
          <w:b/>
          <w:i/>
          <w:color w:val="000000"/>
          <w:sz w:val="28"/>
          <w:szCs w:val="28"/>
        </w:rPr>
        <w:t>Для того</w:t>
      </w:r>
      <w:proofErr w:type="gramStart"/>
      <w:r w:rsidRPr="006B3EF4">
        <w:rPr>
          <w:b/>
          <w:i/>
          <w:color w:val="000000"/>
          <w:sz w:val="28"/>
          <w:szCs w:val="28"/>
        </w:rPr>
        <w:t>,</w:t>
      </w:r>
      <w:proofErr w:type="gramEnd"/>
      <w:r w:rsidRPr="006B3EF4">
        <w:rPr>
          <w:b/>
          <w:i/>
          <w:color w:val="000000"/>
          <w:sz w:val="28"/>
          <w:szCs w:val="28"/>
        </w:rPr>
        <w:t xml:space="preserve">   чтобы в начальной школе ребёнок успешно учился, нужно обращать внимание</w:t>
      </w:r>
      <w:r w:rsidRPr="006B3EF4">
        <w:rPr>
          <w:b/>
          <w:i/>
          <w:color w:val="323232"/>
          <w:sz w:val="28"/>
          <w:szCs w:val="28"/>
        </w:rPr>
        <w:t xml:space="preserve"> </w:t>
      </w:r>
      <w:r w:rsidRPr="006B3EF4">
        <w:rPr>
          <w:b/>
          <w:i/>
          <w:color w:val="000000"/>
          <w:sz w:val="28"/>
          <w:szCs w:val="28"/>
        </w:rPr>
        <w:t xml:space="preserve"> на условия, в которых он работает дома. У родителей всегда возникает много вопросов по этому поводу. Поэтому Вам, уважаемые родители, предлагаются краткие рекомендации.</w:t>
      </w:r>
    </w:p>
    <w:p w:rsidR="006B3EF4" w:rsidRPr="006B3EF4" w:rsidRDefault="006B3EF4" w:rsidP="006B3EF4">
      <w:pPr>
        <w:pStyle w:val="a5"/>
        <w:spacing w:before="0" w:beforeAutospacing="0" w:after="0" w:afterAutospacing="0"/>
        <w:ind w:left="-426"/>
        <w:jc w:val="both"/>
        <w:rPr>
          <w:b/>
          <w:i/>
          <w:color w:val="000000"/>
          <w:sz w:val="28"/>
          <w:szCs w:val="28"/>
        </w:rPr>
      </w:pPr>
    </w:p>
    <w:p w:rsidR="00356CFB" w:rsidRDefault="00FF3943" w:rsidP="00356CFB">
      <w:pPr>
        <w:spacing w:before="30" w:after="30"/>
        <w:ind w:left="1080" w:hanging="360"/>
        <w:jc w:val="center"/>
        <w:rPr>
          <w:b/>
          <w:i/>
          <w:color w:val="000000"/>
          <w:sz w:val="28"/>
          <w:szCs w:val="28"/>
          <w:highlight w:val="cyan"/>
        </w:rPr>
      </w:pPr>
      <w:r>
        <w:rPr>
          <w:b/>
          <w:i/>
          <w:color w:val="000000"/>
          <w:sz w:val="28"/>
          <w:szCs w:val="28"/>
          <w:highlight w:val="cyan"/>
        </w:rPr>
        <w:t>Рекомендации родителям по</w:t>
      </w:r>
      <w:r w:rsidR="00356CFB" w:rsidRPr="00C659BC">
        <w:rPr>
          <w:b/>
          <w:i/>
          <w:color w:val="000000"/>
          <w:sz w:val="28"/>
          <w:szCs w:val="28"/>
          <w:highlight w:val="cyan"/>
        </w:rPr>
        <w:t xml:space="preserve"> </w:t>
      </w:r>
      <w:r>
        <w:rPr>
          <w:b/>
          <w:i/>
          <w:color w:val="000000"/>
          <w:sz w:val="28"/>
          <w:szCs w:val="28"/>
          <w:highlight w:val="cyan"/>
        </w:rPr>
        <w:t xml:space="preserve">оказанию </w:t>
      </w:r>
      <w:r w:rsidR="00356CFB">
        <w:rPr>
          <w:b/>
          <w:i/>
          <w:color w:val="000000"/>
          <w:sz w:val="28"/>
          <w:szCs w:val="28"/>
          <w:highlight w:val="cyan"/>
        </w:rPr>
        <w:t xml:space="preserve"> </w:t>
      </w:r>
      <w:r w:rsidR="00356CFB" w:rsidRPr="00C659BC">
        <w:rPr>
          <w:b/>
          <w:i/>
          <w:color w:val="000000"/>
          <w:sz w:val="28"/>
          <w:szCs w:val="28"/>
          <w:highlight w:val="cyan"/>
        </w:rPr>
        <w:t xml:space="preserve">помощи </w:t>
      </w:r>
    </w:p>
    <w:p w:rsidR="00356CFB" w:rsidRPr="00C659BC" w:rsidRDefault="00356CFB" w:rsidP="00356CFB">
      <w:pPr>
        <w:spacing w:before="30" w:after="30"/>
        <w:ind w:left="1080" w:hanging="360"/>
        <w:jc w:val="center"/>
        <w:rPr>
          <w:b/>
          <w:i/>
          <w:sz w:val="28"/>
          <w:szCs w:val="28"/>
        </w:rPr>
      </w:pPr>
      <w:r w:rsidRPr="00C659BC">
        <w:rPr>
          <w:b/>
          <w:i/>
          <w:color w:val="000000"/>
          <w:sz w:val="28"/>
          <w:szCs w:val="28"/>
          <w:highlight w:val="cyan"/>
        </w:rPr>
        <w:t>при выполнении домашних заданий с детьми</w:t>
      </w:r>
    </w:p>
    <w:p w:rsidR="00356CFB" w:rsidRPr="00BC79A2" w:rsidRDefault="00356CFB" w:rsidP="00356CFB">
      <w:pPr>
        <w:spacing w:before="30" w:after="30"/>
        <w:ind w:left="360" w:hanging="360"/>
        <w:jc w:val="both"/>
        <w:rPr>
          <w:b/>
          <w:color w:val="000000" w:themeColor="text1"/>
        </w:rPr>
      </w:pPr>
      <w:r w:rsidRPr="00BC79A2">
        <w:rPr>
          <w:b/>
          <w:color w:val="000000" w:themeColor="text1"/>
        </w:rPr>
        <w:t>1. </w:t>
      </w:r>
      <w:r w:rsidRPr="00BC79A2">
        <w:rPr>
          <w:b/>
          <w:color w:val="000000" w:themeColor="text1"/>
          <w:sz w:val="27"/>
          <w:szCs w:val="27"/>
        </w:rPr>
        <w:t>Не превращайте выполнение ребёнком домашних заданий в орудие пыток.</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2.Формируйте положительную мотивацию выполнения домашнего задания, его  дальнюю перспективу.</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3. Поощряйте своего ребёнка за хорошо выполненное домашнее задание, хвалите его, радуйтесь его результатам, связанным с положительной отметкой.</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4.  Помогайте ребёнку в выполнении домашнего задания только в том случае, если он в этом нуждается.</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5.  Не пытайтесь выполнять задание за своего ребёнка, лучше пусть он вообще не сделает домашнее задание, чем сделаете его вы.</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6. Формируйте у ребёнка культуру умственного труда, интересуйтесь, какую дополнительную литературу можно использовать.</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7. Используйте возможность дополнительных и стимулирующих занятий в школе  для того, чтобы снизить учебную нагрузку дома.</w:t>
      </w:r>
    </w:p>
    <w:p w:rsidR="00356CFB" w:rsidRPr="00BC79A2" w:rsidRDefault="00356CFB" w:rsidP="00356CFB">
      <w:pPr>
        <w:spacing w:before="30" w:after="30"/>
        <w:ind w:left="360" w:hanging="360"/>
        <w:jc w:val="both"/>
        <w:rPr>
          <w:b/>
          <w:color w:val="000000" w:themeColor="text1"/>
        </w:rPr>
      </w:pPr>
      <w:r w:rsidRPr="00BC79A2">
        <w:rPr>
          <w:b/>
          <w:color w:val="000000" w:themeColor="text1"/>
          <w:sz w:val="27"/>
          <w:szCs w:val="27"/>
        </w:rPr>
        <w:t>8.  Консультируйтесь с учителями - предметниками, если видите, что ваш ребёнок   испытывает затруднения при подготовке домашних заданий.</w:t>
      </w:r>
    </w:p>
    <w:p w:rsidR="00356CFB" w:rsidRDefault="00356CFB" w:rsidP="00356CFB">
      <w:pPr>
        <w:tabs>
          <w:tab w:val="num" w:pos="142"/>
        </w:tabs>
        <w:rPr>
          <w:b/>
          <w:color w:val="1F497D" w:themeColor="text2"/>
          <w:sz w:val="21"/>
          <w:szCs w:val="21"/>
        </w:rPr>
      </w:pPr>
    </w:p>
    <w:p w:rsidR="006B3EF4" w:rsidRDefault="006B3EF4" w:rsidP="00356CFB">
      <w:pPr>
        <w:pStyle w:val="a5"/>
        <w:ind w:left="-567"/>
        <w:jc w:val="center"/>
        <w:rPr>
          <w:rStyle w:val="a4"/>
          <w:rFonts w:ascii="Monotype Corsiva" w:hAnsi="Monotype Corsiva"/>
          <w:i/>
          <w:sz w:val="32"/>
          <w:szCs w:val="32"/>
          <w:highlight w:val="yellow"/>
        </w:rPr>
      </w:pPr>
    </w:p>
    <w:p w:rsidR="006B3EF4" w:rsidRDefault="006B3EF4" w:rsidP="00356CFB">
      <w:pPr>
        <w:pStyle w:val="a5"/>
        <w:ind w:left="-567"/>
        <w:jc w:val="center"/>
        <w:rPr>
          <w:rStyle w:val="a4"/>
          <w:rFonts w:ascii="Monotype Corsiva" w:hAnsi="Monotype Corsiva"/>
          <w:i/>
          <w:sz w:val="32"/>
          <w:szCs w:val="32"/>
          <w:highlight w:val="yellow"/>
        </w:rPr>
      </w:pPr>
    </w:p>
    <w:p w:rsidR="006B3EF4" w:rsidRDefault="006B3EF4" w:rsidP="00356CFB">
      <w:pPr>
        <w:pStyle w:val="a5"/>
        <w:ind w:left="-567"/>
        <w:jc w:val="center"/>
        <w:rPr>
          <w:rStyle w:val="a4"/>
          <w:rFonts w:ascii="Monotype Corsiva" w:hAnsi="Monotype Corsiva"/>
          <w:i/>
          <w:sz w:val="32"/>
          <w:szCs w:val="32"/>
          <w:highlight w:val="yellow"/>
        </w:rPr>
      </w:pPr>
    </w:p>
    <w:p w:rsidR="00356CFB" w:rsidRDefault="00356CFB" w:rsidP="00356CFB">
      <w:pPr>
        <w:pStyle w:val="a5"/>
        <w:ind w:left="-567"/>
        <w:jc w:val="center"/>
        <w:rPr>
          <w:rStyle w:val="a4"/>
          <w:rFonts w:ascii="Monotype Corsiva" w:hAnsi="Monotype Corsiva"/>
          <w:i/>
          <w:sz w:val="32"/>
          <w:szCs w:val="32"/>
          <w:highlight w:val="yellow"/>
        </w:rPr>
      </w:pPr>
      <w:r w:rsidRPr="009568D4">
        <w:rPr>
          <w:rStyle w:val="a4"/>
          <w:rFonts w:ascii="Monotype Corsiva" w:hAnsi="Monotype Corsiva"/>
          <w:i/>
          <w:sz w:val="32"/>
          <w:szCs w:val="32"/>
          <w:highlight w:val="yellow"/>
        </w:rPr>
        <w:lastRenderedPageBreak/>
        <w:t>Рекомендации родителям</w:t>
      </w:r>
      <w:r>
        <w:rPr>
          <w:rStyle w:val="a4"/>
          <w:rFonts w:ascii="Monotype Corsiva" w:hAnsi="Monotype Corsiva"/>
          <w:i/>
          <w:sz w:val="32"/>
          <w:szCs w:val="32"/>
          <w:highlight w:val="yellow"/>
        </w:rPr>
        <w:t xml:space="preserve"> </w:t>
      </w:r>
      <w:r w:rsidRPr="009568D4">
        <w:rPr>
          <w:rStyle w:val="a4"/>
          <w:rFonts w:ascii="Monotype Corsiva" w:hAnsi="Monotype Corsiva"/>
          <w:i/>
          <w:sz w:val="32"/>
          <w:szCs w:val="32"/>
          <w:highlight w:val="yellow"/>
        </w:rPr>
        <w:t xml:space="preserve"> </w:t>
      </w:r>
    </w:p>
    <w:p w:rsidR="00356CFB" w:rsidRPr="00356CFB" w:rsidRDefault="00356CFB" w:rsidP="00356CFB">
      <w:pPr>
        <w:pStyle w:val="a5"/>
        <w:ind w:left="-567"/>
        <w:jc w:val="center"/>
        <w:rPr>
          <w:rFonts w:ascii="Monotype Corsiva" w:hAnsi="Monotype Corsiva"/>
          <w:i/>
          <w:sz w:val="32"/>
          <w:szCs w:val="32"/>
        </w:rPr>
      </w:pPr>
      <w:r w:rsidRPr="009568D4">
        <w:rPr>
          <w:rStyle w:val="a4"/>
          <w:rFonts w:ascii="Monotype Corsiva" w:hAnsi="Monotype Corsiva"/>
          <w:i/>
          <w:sz w:val="32"/>
          <w:szCs w:val="32"/>
          <w:highlight w:val="yellow"/>
        </w:rPr>
        <w:t xml:space="preserve">по </w:t>
      </w:r>
      <w:r>
        <w:rPr>
          <w:rStyle w:val="a4"/>
          <w:rFonts w:ascii="Monotype Corsiva" w:hAnsi="Monotype Corsiva"/>
          <w:i/>
          <w:sz w:val="32"/>
          <w:szCs w:val="32"/>
          <w:highlight w:val="yellow"/>
        </w:rPr>
        <w:t xml:space="preserve">оказанию помощи при </w:t>
      </w:r>
      <w:r w:rsidRPr="009568D4">
        <w:rPr>
          <w:rStyle w:val="a4"/>
          <w:rFonts w:ascii="Monotype Corsiva" w:hAnsi="Monotype Corsiva"/>
          <w:i/>
          <w:sz w:val="32"/>
          <w:szCs w:val="32"/>
          <w:highlight w:val="yellow"/>
        </w:rPr>
        <w:t>подготовке домашних заданий</w:t>
      </w:r>
    </w:p>
    <w:p w:rsidR="00356CFB" w:rsidRPr="00356CFB" w:rsidRDefault="00356CFB" w:rsidP="00356CFB">
      <w:pPr>
        <w:pStyle w:val="a5"/>
        <w:ind w:left="-567"/>
        <w:jc w:val="both"/>
        <w:rPr>
          <w:i/>
          <w:sz w:val="28"/>
          <w:szCs w:val="28"/>
        </w:rPr>
      </w:pPr>
      <w:r w:rsidRPr="00356CFB">
        <w:rPr>
          <w:i/>
          <w:sz w:val="28"/>
          <w:szCs w:val="28"/>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 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356CFB" w:rsidRPr="00356CFB" w:rsidRDefault="00356CFB" w:rsidP="00356CFB">
      <w:pPr>
        <w:pStyle w:val="a5"/>
        <w:spacing w:before="0" w:beforeAutospacing="0" w:after="0" w:afterAutospacing="0"/>
        <w:ind w:left="-567"/>
        <w:rPr>
          <w:i/>
          <w:sz w:val="28"/>
          <w:szCs w:val="28"/>
        </w:rPr>
      </w:pPr>
      <w:r w:rsidRPr="00356CFB">
        <w:rPr>
          <w:i/>
          <w:sz w:val="28"/>
          <w:szCs w:val="28"/>
        </w:rPr>
        <w:t xml:space="preserve">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 </w:t>
      </w:r>
    </w:p>
    <w:p w:rsidR="00356CFB" w:rsidRPr="00356CFB" w:rsidRDefault="00356CFB" w:rsidP="00356CFB">
      <w:pPr>
        <w:pStyle w:val="a5"/>
        <w:spacing w:before="0" w:beforeAutospacing="0" w:after="0" w:afterAutospacing="0"/>
        <w:ind w:left="-567"/>
        <w:rPr>
          <w:i/>
          <w:sz w:val="28"/>
          <w:szCs w:val="28"/>
        </w:rPr>
      </w:pPr>
      <w:r w:rsidRPr="00356CFB">
        <w:rPr>
          <w:i/>
          <w:sz w:val="28"/>
          <w:szCs w:val="28"/>
        </w:rPr>
        <w:t xml:space="preserve">      Если нет возможности выделить постоянное отдельное место, то в определенный час должно быть, безусловно, выделено и освобождено место для занятий.</w:t>
      </w:r>
    </w:p>
    <w:p w:rsidR="00356CFB" w:rsidRPr="00356CFB" w:rsidRDefault="00356CFB" w:rsidP="00356CFB">
      <w:pPr>
        <w:pStyle w:val="a5"/>
        <w:ind w:left="-567"/>
        <w:jc w:val="both"/>
        <w:rPr>
          <w:i/>
          <w:sz w:val="28"/>
          <w:szCs w:val="28"/>
        </w:rPr>
      </w:pPr>
      <w:r w:rsidRPr="00356CFB">
        <w:rPr>
          <w:i/>
          <w:sz w:val="28"/>
          <w:szCs w:val="28"/>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356CFB" w:rsidRPr="00356CFB" w:rsidRDefault="00356CFB" w:rsidP="00356CFB">
      <w:pPr>
        <w:pStyle w:val="a5"/>
        <w:ind w:left="-567"/>
        <w:jc w:val="both"/>
        <w:rPr>
          <w:i/>
          <w:sz w:val="28"/>
          <w:szCs w:val="28"/>
        </w:rPr>
      </w:pPr>
      <w:r w:rsidRPr="00356CFB">
        <w:rPr>
          <w:i/>
          <w:sz w:val="28"/>
          <w:szCs w:val="28"/>
        </w:rPr>
        <w:t xml:space="preserve">4. Необходимо наличие перерывов в работе. </w:t>
      </w:r>
      <w:proofErr w:type="gramStart"/>
      <w:r w:rsidRPr="00356CFB">
        <w:rPr>
          <w:i/>
          <w:sz w:val="28"/>
          <w:szCs w:val="28"/>
        </w:rPr>
        <w:t>Нужны</w:t>
      </w:r>
      <w:proofErr w:type="gramEnd"/>
      <w:r w:rsidRPr="00356CFB">
        <w:rPr>
          <w:i/>
          <w:sz w:val="28"/>
          <w:szCs w:val="28"/>
        </w:rPr>
        <w:t xml:space="preserve"> единство школьного и домашнего учебного режима, профилактика перегрузок.</w:t>
      </w:r>
    </w:p>
    <w:p w:rsidR="00356CFB" w:rsidRPr="00356CFB" w:rsidRDefault="00356CFB" w:rsidP="00356CFB">
      <w:pPr>
        <w:pStyle w:val="a5"/>
        <w:ind w:left="-567"/>
        <w:jc w:val="both"/>
        <w:rPr>
          <w:i/>
          <w:sz w:val="28"/>
          <w:szCs w:val="28"/>
        </w:rPr>
      </w:pPr>
      <w:r w:rsidRPr="00356CFB">
        <w:rPr>
          <w:i/>
          <w:sz w:val="28"/>
          <w:szCs w:val="28"/>
        </w:rPr>
        <w:t>5. Работа должна идти в хорошем темпе: </w:t>
      </w:r>
      <w:r w:rsidRPr="00356CFB">
        <w:rPr>
          <w:i/>
          <w:color w:val="000000"/>
        </w:rPr>
        <w:t xml:space="preserve">                      </w:t>
      </w:r>
    </w:p>
    <w:p w:rsidR="00356CFB" w:rsidRPr="00356CFB" w:rsidRDefault="00356CFB" w:rsidP="00356CFB">
      <w:pPr>
        <w:pStyle w:val="a5"/>
        <w:tabs>
          <w:tab w:val="num" w:pos="142"/>
        </w:tabs>
        <w:spacing w:before="0" w:beforeAutospacing="0" w:after="0" w:afterAutospacing="0"/>
        <w:ind w:left="142" w:hanging="142"/>
        <w:rPr>
          <w:rFonts w:ascii="Tahoma" w:hAnsi="Tahoma" w:cs="Tahoma"/>
          <w:b/>
          <w:i/>
          <w:color w:val="323232"/>
          <w:sz w:val="18"/>
          <w:szCs w:val="18"/>
        </w:rPr>
      </w:pPr>
      <w:r w:rsidRPr="00356CFB">
        <w:rPr>
          <w:i/>
          <w:color w:val="000000"/>
        </w:rPr>
        <w:t xml:space="preserve">                       </w:t>
      </w:r>
      <w:r w:rsidRPr="00356CFB">
        <w:rPr>
          <w:b/>
          <w:i/>
          <w:color w:val="000000"/>
        </w:rPr>
        <w:t xml:space="preserve">1 класс – 45-60 мин со второго полугодия; </w:t>
      </w:r>
    </w:p>
    <w:p w:rsidR="00356CFB" w:rsidRPr="00356CFB" w:rsidRDefault="00356CFB" w:rsidP="00356CFB">
      <w:pPr>
        <w:pStyle w:val="a5"/>
        <w:tabs>
          <w:tab w:val="num" w:pos="142"/>
        </w:tabs>
        <w:spacing w:before="0" w:beforeAutospacing="0" w:after="0" w:afterAutospacing="0"/>
        <w:ind w:left="142" w:hanging="142"/>
        <w:rPr>
          <w:rFonts w:ascii="Tahoma" w:hAnsi="Tahoma" w:cs="Tahoma"/>
          <w:b/>
          <w:i/>
          <w:color w:val="323232"/>
          <w:sz w:val="18"/>
          <w:szCs w:val="18"/>
        </w:rPr>
      </w:pPr>
      <w:r w:rsidRPr="00356CFB">
        <w:rPr>
          <w:b/>
          <w:i/>
          <w:color w:val="000000"/>
        </w:rPr>
        <w:t xml:space="preserve">                       2 класс -   1   - 1.5 часа;</w:t>
      </w:r>
    </w:p>
    <w:p w:rsidR="00356CFB" w:rsidRPr="00356CFB" w:rsidRDefault="00356CFB" w:rsidP="00356CFB">
      <w:pPr>
        <w:pStyle w:val="a5"/>
        <w:tabs>
          <w:tab w:val="num" w:pos="142"/>
        </w:tabs>
        <w:spacing w:before="0" w:beforeAutospacing="0" w:after="0" w:afterAutospacing="0"/>
        <w:ind w:left="142" w:hanging="142"/>
        <w:rPr>
          <w:rFonts w:ascii="Tahoma" w:hAnsi="Tahoma" w:cs="Tahoma"/>
          <w:b/>
          <w:i/>
          <w:color w:val="323232"/>
          <w:sz w:val="18"/>
          <w:szCs w:val="18"/>
        </w:rPr>
      </w:pPr>
      <w:r w:rsidRPr="00356CFB">
        <w:rPr>
          <w:b/>
          <w:i/>
          <w:color w:val="000000"/>
        </w:rPr>
        <w:t xml:space="preserve">                       3 класс -  1,5 - 2 часа;</w:t>
      </w:r>
    </w:p>
    <w:p w:rsidR="00356CFB" w:rsidRPr="00356CFB" w:rsidRDefault="00356CFB" w:rsidP="00356CFB">
      <w:pPr>
        <w:pStyle w:val="a5"/>
        <w:tabs>
          <w:tab w:val="num" w:pos="142"/>
        </w:tabs>
        <w:spacing w:before="0" w:beforeAutospacing="0" w:after="0" w:afterAutospacing="0"/>
        <w:ind w:left="142" w:hanging="142"/>
        <w:rPr>
          <w:rFonts w:ascii="Tahoma" w:hAnsi="Tahoma" w:cs="Tahoma"/>
          <w:b/>
          <w:i/>
          <w:color w:val="323232"/>
          <w:sz w:val="18"/>
          <w:szCs w:val="18"/>
        </w:rPr>
      </w:pPr>
      <w:r w:rsidRPr="00356CFB">
        <w:rPr>
          <w:b/>
          <w:bCs/>
          <w:i/>
          <w:color w:val="000000"/>
        </w:rPr>
        <w:t xml:space="preserve">                       </w:t>
      </w:r>
      <w:r w:rsidRPr="00356CFB">
        <w:rPr>
          <w:b/>
          <w:i/>
          <w:color w:val="000000"/>
        </w:rPr>
        <w:t>4 класс -  1,5 - 2 часа.</w:t>
      </w:r>
    </w:p>
    <w:p w:rsidR="00356CFB" w:rsidRPr="00BC79A2" w:rsidRDefault="00356CFB" w:rsidP="00BC79A2">
      <w:pPr>
        <w:pStyle w:val="a5"/>
        <w:ind w:left="-567"/>
        <w:jc w:val="both"/>
        <w:rPr>
          <w:i/>
          <w:sz w:val="28"/>
          <w:szCs w:val="28"/>
        </w:rPr>
      </w:pPr>
      <w:r w:rsidRPr="00356CFB">
        <w:rPr>
          <w:i/>
          <w:sz w:val="28"/>
          <w:szCs w:val="28"/>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промедления</w:t>
      </w:r>
      <w:r w:rsidR="00BC79A2">
        <w:rPr>
          <w:i/>
          <w:sz w:val="28"/>
          <w:szCs w:val="28"/>
        </w:rPr>
        <w:t>.</w:t>
      </w:r>
      <w:r w:rsidRPr="00580AAF">
        <w:rPr>
          <w:b/>
          <w:vanish/>
          <w:color w:val="1F497D" w:themeColor="text2"/>
          <w:sz w:val="28"/>
          <w:szCs w:val="28"/>
        </w:rPr>
        <w:t xml:space="preserve">Cоветы родителям, чьи дети только что пошли в нашу школу </w:t>
      </w:r>
      <w:r w:rsidR="00EC050A" w:rsidRPr="00EC050A">
        <w:rPr>
          <w:b/>
          <w:i/>
          <w:vanish/>
          <w:color w:val="1F497D" w:themeColor="text2"/>
          <w:sz w:val="28"/>
          <w:szCs w:val="28"/>
        </w:rPr>
        <w:pict>
          <v:rect id="_x0000_i1025" style="width:453.7pt;height:.75pt" o:hrpct="970" o:hrstd="t" o:hrnoshade="t" o:hr="t" fillcolor="gray" stroked="f"/>
        </w:pic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Совет первый: самое главное, что вы можете подарить своему ребенку, - это ваше внимание.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Выслушивайте его рассказы о школе, задавайте уточняющие вопросы. И помните: то, что кажется вам не очень важным, для вашего сына или дочери может оказаться самым волнующим событием за весь день! Если ребенок увидит ваш интерес к его делам и заботам, он обязательно почувствует вашу поддержку. Слушая его внимательно, вы сможете понять, в чем малышу нужна ваша помощь, о чем следует поговорить с учительницей, что реально происходит с ребенком после того, как вы прощаетесь с ним у дверей школы.</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Одна внимательная мама обратила внимание, что дочь в своих рассказах о школе избегает говорить о других детях и играх на переменах, притом что об уроках и учителях дочка рассказывала «взахлеб». Разговор с учительницей серьезно помог. Оказалось, что три четверти детей вместе ходили в детский сад и привыкли друг к другу, не очень охотно включая в игры других, незнакомых детей. Помогла очень простая вещь - учительница устроила «вечер знакомств», на котором все дети перемешались, делали маленькие доклады о своих одноклассниках и играли в общие игры. Уже через неделю «новенькие» дети полностью влились в коллектив.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Совет второй: ваше положительное отношение к школе и учителям упростит ребенку период адаптации.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Спросите любого знакомого первоклассника, какая у него учительница. В ответ вы скорее всего услышите, что она самая лучшая, самая красивая, самая добрая, самая… Для первоклассника учительница становится одним из самых главных взрослых в жизни. В первые месяцы в школе учительница затмевает и маму и папу. Мудрым поступком будет поддержать эту «влюбленность» ребенка и не ревновать. Сотрудничайте с учителями вашего ребенка, предлагайте помощь, проявляйте активность. В классе с активными родителями, как подмечено, теснее и лучше отношения между детьми, интереснее жизнь, больше праздников и походов.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Даже если лично у вас, как родителей, есть какие-то вопросы к учителям, вам кажется, что что-то нужно делать по-другому, все трения должны остаться между взрослыми. Иначе ребенок будет вынужден разрываться между любовью к родителям и авторитетом учителя. Очень вредны негативные или неуважительные высказывания о школе и учителях «в семейном кругу», это значительно усложнит ребенку адаптационный период, подорвет спокойствие ребенка и уверенность в заботе и согласии между важными для него взрослыми людьми.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Совет третий: ваше спокойное отношение к школьным заботам и школьной жизни очень поможет ребенку.</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Видя родителей спокойными и уверенными, ребенок почувствует, что бояться школы просто не нужно.</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Одна бабушка плакала, собирая внука с утра в школу. Она гладила его по голове, бегала между портфелем и одеждой внука и причитала: «Куда же мы тебя отпускаем! Тебя же там целый день кормить не будут! Как же ты там один без меня будешь!» И так каждое утро в течение месяца. Встречали мальчика из школы так, будто он только что вернулся живым с войны.</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Родители мальчика заметили, что ребенок начал «бояться школы». Пришли за разъяснениями к директору. Та, поговорив, попыталась понять, чем так обижают мальчика в классе. Оказалось, что нет, не обижают. Всячески стараются поддержать. Наконец, из разговоров с ребенком, узнали о домашних «ритуалах прощания». Узнали и поняли, почему мальчик «боится учиться». А как же не бояться, если любимая бабушка провожает в класс, как на лютую смерть. Основную работу провели с бабушкой. Ее пригласили на целый день школьных занятий, она присутствовала на всех уроках, завтракала вместе со всем классом, зашла в школьную раздевалку, медицинский кабинет, спортивный зал... Кстати, гордость мальчика не была уязвлена присутствием в классе бабушки. Ему пообещали, что он расскажет одноклассникам, что это его бабушка, только если захочет сам. После этого дня бабушка поняла, что внук растет и теперь школа ему по плечу. Очень быстро прошли страхи и у самого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xml:space="preserve">Совет четвертый: помогите ребенку установить отношения со сверстниками </w:t>
      </w:r>
      <w:r w:rsidRPr="00580AAF">
        <w:rPr>
          <w:b/>
          <w:bCs/>
          <w:i/>
          <w:iCs/>
          <w:vanish/>
          <w:color w:val="1F497D" w:themeColor="text2"/>
          <w:sz w:val="28"/>
          <w:szCs w:val="28"/>
        </w:rPr>
        <w:br/>
      </w:r>
      <w:r w:rsidRPr="00580AAF">
        <w:rPr>
          <w:rStyle w:val="a3"/>
          <w:b/>
          <w:bCs/>
          <w:vanish/>
          <w:color w:val="1F497D" w:themeColor="text2"/>
          <w:sz w:val="28"/>
          <w:szCs w:val="28"/>
        </w:rPr>
        <w:t>и чувствовать себя уверенно.</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Особенно ваша помощь понадобится, если ребенок не ходил до школы в детский сад. В этом случае он не привык к тому, что внимание взрослых распределяется сразу между несколькими детьми. Хвалите ребенка за общительность, радуйтесь вслух его новым школьным знакомствам. Поговорите с ним о правилах общения со своими ровесниками, помогите стать вашему ребенку интересным другим. Учите его новым играм, чтобы он мог показать их друзьям. Пригласите одноклассников вашего ребенка к вам домой - простое чаепитие, а маленький хозяин научится принимать гостей.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Не стоит «подкупать» внимание школьных товарищей вашего ребенка дорогими игрушками и одеждой. Так ваш ребенок не научится быть нужным другим сам по себе. Ваш сын или дочь может столкнуться с завистью и неодобрением одноклассников.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Не стоит впадать и в другую крайность. Семилетней девочке важно быть красивой не меньше, чем ее маме. Мальчик может по-настоящему страдать, сравнивая себя с другими, если он не в лучшую сторону будет отличаться от всех ребятишек. Даже если вы не можете часто покупать вашему ребенку новую одежду, в ваших силах позаботиться об аккуратном виде детских нарядов. Пусть «бывалый» джемпер старшего брата прохудился на видном месте. Нашейте на дырку яркий лоскут ткани, модный кармашек - и вашему сыну этот джемпер понравится. Пусть неновая юбочка будет укорочена так, как нравится вашей дочке. Пусть хвостики будут модными, а резиночки для волос - яркими. На вашего чистенького, аккуратного, ухоженного ребенка, одетого в симпатичную и удобную одежду, будет приятно смотреть. Уверенный в себе, общительный малыш адаптируется к любой ситуации быстрее и спокойнее.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Совет пятый: помогите ребенку привыкнуть к новому режиму жизни.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Ребенок привыкает к школе не только психологически, но и физически. Многие дети в первом классе впервые сталкиваются с необходимостью вставать в одно и то же время с утра. На протяжении 3-6 часов школьного дня ребенок активно учится. В шесть-семь лет такая нагрузка равна напряженному рабочему дню взрослого человека. С началом школьного обучения резко увеличивается нагрузка на нервную систему, позвоночник, зрение, слух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Если до этого вы не придерживались режима дня, то постарайтесь мягко ввести его. Ваша дочь или сын нуждается в регулярном, продолжительном сне. Помогите школьнику научиться засыпать в одно и то же время.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Не заставляйте ребенка сразу садиться за уроки. Мы же сами не хотели бы, чтобы после прихода с работы нас тут же вынуждали возвращаться к производственным проблемам. Ребенку нужно время, чтобы отдохнуть. Это полезно и для самого процесса обучения. Мозг использует время отдыха, чтобы «уложить новые знания на нужные полочки». Ребенку, как и нам, после рабочего дня нужен кусочек тишины и отдыха. Хорошей помощью шестилетнему организму будет привычка к дневному сну. Это поможет ребенку мягко перейти от режима детского сада к более жесткому школьному режиму. Позаботьтесь о здоровье вашего ребенка, так как в первые месяцы школьного обучения огрехи в режиме дня будут сказываться более серьезно, чем раньше.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 </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Совет шестой: мудрое отношение родителей к школьным отметкам исключит треть возможных неприятностей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Многие мамы и папы так хотят гордиться своими детьми и так беспокоятся об их отметках, что превращают ребенка в приложение к школьному дневнику. Школьные успехи, безусловно, важны. Но это не вся жизнь вашего ребенка. Вспомните своих одноклассников и друзей. Сколько успешных людей вы знаете, которые в школе совсем не числились среди отличников?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Школьная отметка - показатель знаний ребенка по данной теме данного предмета на данный момент. Никакого отношения к личности ребенка это не имеет. Называя ребенка «троечником», мы словно приковываем его цепями к маленьким цифрам в его дневнике. Называя «отличником» - сводим целую Вселенную под названием «Человек» до одного-единственного достоинства. Хвалите ребенка за его школьные успехи. Помогайте со сложными предметами. Только помните, никакое количество «пятерок» не может быть важнее счастья вашего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В одной из школ учителя заметили, что очень ответственная и способная девочка начала хуже учиться. Ей не давались творческие задания, задачки на сообразительность, устные ответы. Девочка стала капризничать, бояться отвечать на вопросы учителя и однажды - разрыдалась прямо у доски. Поговорив с родителями, педагог выяснила, что мама девочки вернулась на работу после долгого перерыва, сосредоточилась на карьере и начала требовать от дочки того, чего пыталась достигать сама. Молодой менеджер требовала, чтобы девочка училась только «на отлично», жестко высмеивала за любые ошибки, ругала за четверки. В итоге желание учиться, развиваться и получать новые знания у ребенка заменилось стремлением удовлетворить маминым критериям, получить пятерку. А тот, кто боится сделать ошибку, просто не может хорошо научиться новому, выдвигать гипотезы и проверять их на практике. В результате требования мамы учиться «на отлично» привели к тому, что дочь стала успевать намного хуже, осложнили работу педагогам и перечеркнули радость от учебы.</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Маму девочки вызвал к себе директор школы. Ни в чем не обвиняя ребенка, он спросил у матери совет, как исправить положение. Благожелательно постарался помочь. Объяснил, что отметки еще не являются критерием успеха. Направил и дочку и маму на консультацию в Центр психологической поддержки. Ситуация постепенно изменилась к лучшему. Девочка стала опять хорошо, с интересом учиться. Довольная мама теперь постоянно и активно сотрудничает со школой. Ее энергия и организационные способности помогли привлечь в создававшийся тогда попечительский совет полезных для школы и компетентных людей, бизнесменов, в том числе и тех, чьи дети никогда не учились в данной школе.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Взрослые, все без исключения, всегда в душе безмерно рады успехам своих детей. Ради этих успехов они готовы пойти на очень многое. Так давайте же постараемся, чтобы самые первые шаги, сделанные каждым малышом в школьном мире, были для самого ребенка и членов его семьи радостными и уверенными! С помощью педагогов, психологов и родителей ребенок быстро освоит этот новый, интересный мир.</w:t>
      </w:r>
    </w:p>
    <w:p w:rsidR="00356CFB" w:rsidRPr="00580AAF" w:rsidRDefault="00356CFB" w:rsidP="00580AAF">
      <w:pPr>
        <w:tabs>
          <w:tab w:val="num" w:pos="142"/>
        </w:tabs>
        <w:ind w:left="-567" w:hanging="142"/>
        <w:jc w:val="both"/>
        <w:rPr>
          <w:b/>
          <w:i/>
          <w:vanish/>
          <w:color w:val="1F497D" w:themeColor="text2"/>
          <w:sz w:val="28"/>
          <w:szCs w:val="28"/>
        </w:rPr>
      </w:pPr>
    </w:p>
    <w:p w:rsidR="00356CFB" w:rsidRPr="00580AAF" w:rsidRDefault="00356CFB" w:rsidP="00580AAF">
      <w:pPr>
        <w:pStyle w:val="hedtext"/>
        <w:tabs>
          <w:tab w:val="num" w:pos="142"/>
        </w:tabs>
        <w:ind w:left="-567" w:hanging="142"/>
        <w:jc w:val="both"/>
        <w:rPr>
          <w:rFonts w:ascii="Times New Roman" w:hAnsi="Times New Roman"/>
          <w:b/>
          <w:vanish/>
          <w:color w:val="1F497D" w:themeColor="text2"/>
          <w:sz w:val="28"/>
          <w:szCs w:val="28"/>
        </w:rPr>
      </w:pPr>
      <w:r w:rsidRPr="00580AAF">
        <w:rPr>
          <w:rFonts w:ascii="Times New Roman" w:hAnsi="Times New Roman"/>
          <w:b/>
          <w:vanish/>
          <w:color w:val="1F497D" w:themeColor="text2"/>
          <w:sz w:val="28"/>
          <w:szCs w:val="28"/>
        </w:rPr>
        <w:t xml:space="preserve">Памятки для родителей </w:t>
      </w:r>
    </w:p>
    <w:p w:rsidR="00356CFB" w:rsidRPr="00580AAF" w:rsidRDefault="00EC050A" w:rsidP="00580AAF">
      <w:pPr>
        <w:tabs>
          <w:tab w:val="num" w:pos="142"/>
        </w:tabs>
        <w:ind w:left="-567" w:hanging="142"/>
        <w:jc w:val="both"/>
        <w:rPr>
          <w:b/>
          <w:i/>
          <w:vanish/>
          <w:color w:val="1F497D" w:themeColor="text2"/>
          <w:sz w:val="28"/>
          <w:szCs w:val="28"/>
        </w:rPr>
      </w:pPr>
      <w:r w:rsidRPr="00EC050A">
        <w:rPr>
          <w:b/>
          <w:i/>
          <w:vanish/>
          <w:color w:val="1F497D" w:themeColor="text2"/>
          <w:sz w:val="28"/>
          <w:szCs w:val="28"/>
        </w:rPr>
        <w:pict>
          <v:rect id="_x0000_i1026" style="width:453.7pt;height:.75pt" o:hrpct="970" o:hrstd="t" o:hrnoshade="t" o:hr="t" fillcolor="gray" stroked="f"/>
        </w:pic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Принципы отношений родителей с детьми</w:t>
      </w:r>
      <w:r w:rsidRPr="00580AAF">
        <w:rPr>
          <w:b/>
          <w:i/>
          <w:vanish/>
          <w:color w:val="1F497D" w:themeColor="text2"/>
          <w:sz w:val="28"/>
          <w:szCs w:val="28"/>
        </w:rPr>
        <w:br/>
      </w:r>
      <w:r w:rsidRPr="00580AAF">
        <w:rPr>
          <w:b/>
          <w:i/>
          <w:vanish/>
          <w:color w:val="1F497D" w:themeColor="text2"/>
          <w:sz w:val="28"/>
          <w:szCs w:val="28"/>
        </w:rPr>
        <w:br/>
        <w:t xml:space="preserve">Я хочу, чтобы меня любили. Поэтому я буду открыт моим детям. </w:t>
      </w:r>
      <w:r w:rsidRPr="00580AAF">
        <w:rPr>
          <w:b/>
          <w:i/>
          <w:vanish/>
          <w:color w:val="1F497D" w:themeColor="text2"/>
          <w:sz w:val="28"/>
          <w:szCs w:val="28"/>
        </w:rPr>
        <w:br/>
        <w:t xml:space="preserve">Я так мало знаю о сложных лабиринтах детства. Поэтому я буду с удовольствием учиться у детей. </w:t>
      </w:r>
      <w:r w:rsidRPr="00580AAF">
        <w:rPr>
          <w:b/>
          <w:i/>
          <w:vanish/>
          <w:color w:val="1F497D" w:themeColor="text2"/>
          <w:sz w:val="28"/>
          <w:szCs w:val="28"/>
        </w:rPr>
        <w:br/>
        <w:t xml:space="preserve">Я лучше всего усваиваю знания, полученные в результате собственных усилий. Поэтому я объединю свои усилия с усилиями ребенка. </w:t>
      </w:r>
      <w:r w:rsidRPr="00580AAF">
        <w:rPr>
          <w:b/>
          <w:i/>
          <w:vanish/>
          <w:color w:val="1F497D" w:themeColor="text2"/>
          <w:sz w:val="28"/>
          <w:szCs w:val="28"/>
        </w:rPr>
        <w:br/>
        <w:t xml:space="preserve">Я люблю, чтобы меня принимали таким, каков я есть. Поэтому я буду стремиться сопереживать ребенку и ценить его. </w:t>
      </w:r>
      <w:r w:rsidRPr="00580AAF">
        <w:rPr>
          <w:b/>
          <w:i/>
          <w:vanish/>
          <w:color w:val="1F497D" w:themeColor="text2"/>
          <w:sz w:val="28"/>
          <w:szCs w:val="28"/>
        </w:rPr>
        <w:br/>
        <w:t xml:space="preserve">Я - единственный, кто может прожить мою жизнь. Поэтому я не буду стремиться к тому, чтобы управлять жизнью ребенка. </w:t>
      </w:r>
      <w:r w:rsidRPr="00580AAF">
        <w:rPr>
          <w:b/>
          <w:i/>
          <w:vanish/>
          <w:color w:val="1F497D" w:themeColor="text2"/>
          <w:sz w:val="28"/>
          <w:szCs w:val="28"/>
        </w:rPr>
        <w:br/>
        <w:t xml:space="preserve">Я черпаю надежду и волю к жизни внутри себя. Поэтому я буду признавать и подтверждать чувство самостоятельности ребенка. </w:t>
      </w:r>
      <w:r w:rsidRPr="00580AAF">
        <w:rPr>
          <w:b/>
          <w:i/>
          <w:vanish/>
          <w:color w:val="1F497D" w:themeColor="text2"/>
          <w:sz w:val="28"/>
          <w:szCs w:val="28"/>
        </w:rPr>
        <w:br/>
        <w:t xml:space="preserve">Я чувствую страх, когда я беззащитен. Поэтому я буду прикасаться к внутреннему миру ребенка с добротой, лаской, нежностью. </w:t>
      </w:r>
      <w:r w:rsidRPr="00580AAF">
        <w:rPr>
          <w:b/>
          <w:i/>
          <w:vanish/>
          <w:color w:val="1F497D" w:themeColor="text2"/>
          <w:sz w:val="28"/>
          <w:szCs w:val="28"/>
        </w:rPr>
        <w:br/>
        <w:t>Я не могу полностью оградить ребенка от страха, боли, разочарования и стрессов. Поэтому я буду стараться смягчать удары.</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Родителям первоклассника</w:t>
      </w:r>
      <w:r w:rsidRPr="00580AAF">
        <w:rPr>
          <w:b/>
          <w:i/>
          <w:vanish/>
          <w:color w:val="1F497D" w:themeColor="text2"/>
          <w:sz w:val="28"/>
          <w:szCs w:val="28"/>
        </w:rPr>
        <w:br/>
      </w:r>
      <w:r w:rsidRPr="00580AAF">
        <w:rPr>
          <w:b/>
          <w:i/>
          <w:vanish/>
          <w:color w:val="1F497D" w:themeColor="text2"/>
          <w:sz w:val="28"/>
          <w:szCs w:val="28"/>
        </w:rPr>
        <w:br/>
        <w:t xml:space="preserve">Будите ребенка спокойно. Проснувшись, он должен увидеть вашу улыбку, услышать ласковый голос. </w:t>
      </w:r>
      <w:r w:rsidRPr="00580AAF">
        <w:rPr>
          <w:b/>
          <w:i/>
          <w:vanish/>
          <w:color w:val="1F497D" w:themeColor="text2"/>
          <w:sz w:val="28"/>
          <w:szCs w:val="28"/>
        </w:rPr>
        <w:br/>
        <w:t xml:space="preserve">Не подгоняйте ребенка с утра, не дергайте по пустякам, не торопите, умение рассчитать время - ваша задача. </w:t>
      </w:r>
      <w:r w:rsidRPr="00580AAF">
        <w:rPr>
          <w:b/>
          <w:i/>
          <w:vanish/>
          <w:color w:val="1F497D" w:themeColor="text2"/>
          <w:sz w:val="28"/>
          <w:szCs w:val="28"/>
        </w:rPr>
        <w:br/>
        <w:t xml:space="preserve">Не отправляйте в школу ребенка без завтрака. </w:t>
      </w:r>
      <w:r w:rsidRPr="00580AAF">
        <w:rPr>
          <w:b/>
          <w:i/>
          <w:vanish/>
          <w:color w:val="1F497D" w:themeColor="text2"/>
          <w:sz w:val="28"/>
          <w:szCs w:val="28"/>
        </w:rPr>
        <w:br/>
        <w:t xml:space="preserve">Ни в коем случае не прощайтесь, предупреждая о чем-то. Пожелайте ребенку удачи, подбодрите его. </w:t>
      </w:r>
      <w:r w:rsidRPr="00580AAF">
        <w:rPr>
          <w:b/>
          <w:i/>
          <w:vanish/>
          <w:color w:val="1F497D" w:themeColor="text2"/>
          <w:sz w:val="28"/>
          <w:szCs w:val="28"/>
        </w:rPr>
        <w:br/>
        <w:t xml:space="preserve">Забудьте фразу «Что ты сегодня получил?». Встречайте ребенка спокойно, без вопросов, дайте ему расслабиться. </w:t>
      </w:r>
      <w:r w:rsidRPr="00580AAF">
        <w:rPr>
          <w:b/>
          <w:i/>
          <w:vanish/>
          <w:color w:val="1F497D" w:themeColor="text2"/>
          <w:sz w:val="28"/>
          <w:szCs w:val="28"/>
        </w:rPr>
        <w:br/>
        <w:t xml:space="preserve">Если ребенок чересчур возбужден, жаждет поделиться с вами - не отмахивайтесь, не откладывайте на потом, это не займет много времени. </w:t>
      </w:r>
      <w:r w:rsidRPr="00580AAF">
        <w:rPr>
          <w:b/>
          <w:i/>
          <w:vanish/>
          <w:color w:val="1F497D" w:themeColor="text2"/>
          <w:sz w:val="28"/>
          <w:szCs w:val="28"/>
        </w:rPr>
        <w:br/>
        <w:t xml:space="preserve">Если вы видите, что ребенок огорчен, но молчит, не допытывайтесь, он потом сам все расскажет. </w:t>
      </w:r>
      <w:r w:rsidRPr="00580AAF">
        <w:rPr>
          <w:b/>
          <w:i/>
          <w:vanish/>
          <w:color w:val="1F497D" w:themeColor="text2"/>
          <w:sz w:val="28"/>
          <w:szCs w:val="28"/>
        </w:rPr>
        <w:br/>
        <w:t xml:space="preserve">Выслушав замечания учителя, не торопитесь устраивать взбучку. Постарайтесь, чтобы ваш разговор проходил без ребенка. Выслушайте обе стороны - это поможет вам яснее понять ситуацию. </w:t>
      </w:r>
      <w:r w:rsidRPr="00580AAF">
        <w:rPr>
          <w:b/>
          <w:i/>
          <w:vanish/>
          <w:color w:val="1F497D" w:themeColor="text2"/>
          <w:sz w:val="28"/>
          <w:szCs w:val="28"/>
        </w:rPr>
        <w:br/>
        <w:t xml:space="preserve">После школы не торопите ребенка садиться за уроки - необходимо 2-3 часа отдыха (1,5 часа сна). </w:t>
      </w:r>
      <w:r w:rsidRPr="00580AAF">
        <w:rPr>
          <w:b/>
          <w:i/>
          <w:vanish/>
          <w:color w:val="1F497D" w:themeColor="text2"/>
          <w:sz w:val="28"/>
          <w:szCs w:val="28"/>
        </w:rPr>
        <w:br/>
        <w:t xml:space="preserve">Во время приготовления уроков не сидите «над душой». Дайте возможность ребенку работать самому. </w:t>
      </w:r>
      <w:r w:rsidRPr="00580AAF">
        <w:rPr>
          <w:b/>
          <w:i/>
          <w:vanish/>
          <w:color w:val="1F497D" w:themeColor="text2"/>
          <w:sz w:val="28"/>
          <w:szCs w:val="28"/>
        </w:rPr>
        <w:br/>
        <w:t xml:space="preserve">Найдите в течение дня хотя бы полчаса, когда вы будете принадлежать только ребенку! Не отвлекайтесь на домашние дела, телевизор и т.д. В этот момент вам должны быть важны его дела и заботы. </w:t>
      </w:r>
      <w:r w:rsidRPr="00580AAF">
        <w:rPr>
          <w:b/>
          <w:i/>
          <w:vanish/>
          <w:color w:val="1F497D" w:themeColor="text2"/>
          <w:sz w:val="28"/>
          <w:szCs w:val="28"/>
        </w:rPr>
        <w:br/>
        <w:t xml:space="preserve">Выработайте единую тактику общения всех членов семьи с ребенком. Свои разногласия решайте без ребенка. </w:t>
      </w:r>
      <w:r w:rsidRPr="00580AAF">
        <w:rPr>
          <w:b/>
          <w:i/>
          <w:vanish/>
          <w:color w:val="1F497D" w:themeColor="text2"/>
          <w:sz w:val="28"/>
          <w:szCs w:val="28"/>
        </w:rPr>
        <w:br/>
        <w:t xml:space="preserve">Помните, что в течение учебного года есть критические периоды, когда учиться сложнее, быстрее наступает утомление - это первые четыре недели, конец второй четверти, первая неделя после зимних каникул, середина третьей четверти. </w:t>
      </w:r>
      <w:r w:rsidRPr="00580AAF">
        <w:rPr>
          <w:b/>
          <w:i/>
          <w:vanish/>
          <w:color w:val="1F497D" w:themeColor="text2"/>
          <w:sz w:val="28"/>
          <w:szCs w:val="28"/>
        </w:rPr>
        <w:br/>
        <w:t xml:space="preserve">Будьте внимательны к жалобам ребенка на головную боль, усталость, плохое самочувствие - это показатели трудностей в учебе! </w:t>
      </w:r>
      <w:r w:rsidRPr="00580AAF">
        <w:rPr>
          <w:b/>
          <w:i/>
          <w:vanish/>
          <w:color w:val="1F497D" w:themeColor="text2"/>
          <w:sz w:val="28"/>
          <w:szCs w:val="28"/>
        </w:rPr>
        <w:br/>
        <w:t>Даже совсем «большие» дети очень любят сказку перед сном, песенку, ласковое поглаживание. Это успокаивает, помогает снять напряжение, спокойно уснуть.</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Правила общения</w:t>
      </w:r>
      <w:r w:rsidRPr="00580AAF">
        <w:rPr>
          <w:b/>
          <w:i/>
          <w:vanish/>
          <w:color w:val="1F497D" w:themeColor="text2"/>
          <w:sz w:val="28"/>
          <w:szCs w:val="28"/>
        </w:rPr>
        <w:br/>
      </w:r>
      <w:r w:rsidRPr="00580AAF">
        <w:rPr>
          <w:b/>
          <w:i/>
          <w:vanish/>
          <w:color w:val="1F497D" w:themeColor="text2"/>
          <w:sz w:val="28"/>
          <w:szCs w:val="28"/>
        </w:rPr>
        <w:br/>
        <w:t xml:space="preserve">Можно выражать свое недовольство отдельными действиями ребенка, но не самим ребенком. </w:t>
      </w:r>
      <w:r w:rsidRPr="00580AAF">
        <w:rPr>
          <w:b/>
          <w:i/>
          <w:vanish/>
          <w:color w:val="1F497D" w:themeColor="text2"/>
          <w:sz w:val="28"/>
          <w:szCs w:val="28"/>
        </w:rPr>
        <w:br/>
        <w:t xml:space="preserve">Можно осуждать действия ребенка, но не его чувства, какими бы нежелательными или непозволительными они ни были. </w:t>
      </w:r>
      <w:r w:rsidRPr="00580AAF">
        <w:rPr>
          <w:b/>
          <w:i/>
          <w:vanish/>
          <w:color w:val="1F497D" w:themeColor="text2"/>
          <w:sz w:val="28"/>
          <w:szCs w:val="28"/>
        </w:rPr>
        <w:br/>
        <w:t xml:space="preserve">Недовольство действиями ребенка не должно быть систематическим, иначе оно перейдет в неприятие его. </w:t>
      </w:r>
      <w:r w:rsidRPr="00580AAF">
        <w:rPr>
          <w:b/>
          <w:i/>
          <w:vanish/>
          <w:color w:val="1F497D" w:themeColor="text2"/>
          <w:sz w:val="28"/>
          <w:szCs w:val="28"/>
        </w:rPr>
        <w:br/>
        <w:t xml:space="preserve">Покажите ребенку, что вы его уважаете. Помогают только высказанные вслух комплименты, а не то, что вы, возможно, думаете, но не говорите. </w:t>
      </w:r>
      <w:r w:rsidRPr="00580AAF">
        <w:rPr>
          <w:b/>
          <w:i/>
          <w:vanish/>
          <w:color w:val="1F497D" w:themeColor="text2"/>
          <w:sz w:val="28"/>
          <w:szCs w:val="28"/>
        </w:rPr>
        <w:br/>
        <w:t xml:space="preserve">Признайте ребенка здесь и сейчас, на основе настоящих событий. </w:t>
      </w:r>
      <w:r w:rsidRPr="00580AAF">
        <w:rPr>
          <w:b/>
          <w:i/>
          <w:vanish/>
          <w:color w:val="1F497D" w:themeColor="text2"/>
          <w:sz w:val="28"/>
          <w:szCs w:val="28"/>
        </w:rPr>
        <w:br/>
        <w:t>Сохраняйте дружелюбный тон!</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Как поддержать самоценность ребенка</w:t>
      </w:r>
      <w:r w:rsidRPr="00580AAF">
        <w:rPr>
          <w:b/>
          <w:i/>
          <w:vanish/>
          <w:color w:val="1F497D" w:themeColor="text2"/>
          <w:sz w:val="28"/>
          <w:szCs w:val="28"/>
        </w:rPr>
        <w:br/>
      </w:r>
      <w:r w:rsidRPr="00580AAF">
        <w:rPr>
          <w:b/>
          <w:i/>
          <w:vanish/>
          <w:color w:val="1F497D" w:themeColor="text2"/>
          <w:sz w:val="28"/>
          <w:szCs w:val="28"/>
        </w:rPr>
        <w:br/>
        <w:t xml:space="preserve">Безусловно принимайте ребенка. </w:t>
      </w:r>
      <w:r w:rsidRPr="00580AAF">
        <w:rPr>
          <w:b/>
          <w:i/>
          <w:vanish/>
          <w:color w:val="1F497D" w:themeColor="text2"/>
          <w:sz w:val="28"/>
          <w:szCs w:val="28"/>
        </w:rPr>
        <w:br/>
        <w:t xml:space="preserve">Активно и заинтересованно выслушивайте рассказы о его переживаниях и потребностях. </w:t>
      </w:r>
      <w:r w:rsidRPr="00580AAF">
        <w:rPr>
          <w:b/>
          <w:i/>
          <w:vanish/>
          <w:color w:val="1F497D" w:themeColor="text2"/>
          <w:sz w:val="28"/>
          <w:szCs w:val="28"/>
        </w:rPr>
        <w:br/>
        <w:t xml:space="preserve">Чаще бывайте с ребенком (играйте, читайте, гуляйте и т.п.) </w:t>
      </w:r>
      <w:r w:rsidRPr="00580AAF">
        <w:rPr>
          <w:b/>
          <w:i/>
          <w:vanish/>
          <w:color w:val="1F497D" w:themeColor="text2"/>
          <w:sz w:val="28"/>
          <w:szCs w:val="28"/>
        </w:rPr>
        <w:br/>
        <w:t xml:space="preserve">Не вмешивайтесь в те его занятия, с которыми он справляется сам. </w:t>
      </w:r>
      <w:r w:rsidRPr="00580AAF">
        <w:rPr>
          <w:b/>
          <w:i/>
          <w:vanish/>
          <w:color w:val="1F497D" w:themeColor="text2"/>
          <w:sz w:val="28"/>
          <w:szCs w:val="28"/>
        </w:rPr>
        <w:br/>
        <w:t xml:space="preserve">Помогайте, когда он просит. </w:t>
      </w:r>
      <w:r w:rsidRPr="00580AAF">
        <w:rPr>
          <w:b/>
          <w:i/>
          <w:vanish/>
          <w:color w:val="1F497D" w:themeColor="text2"/>
          <w:sz w:val="28"/>
          <w:szCs w:val="28"/>
        </w:rPr>
        <w:br/>
        <w:t xml:space="preserve">Поддерживайте каждый успех. </w:t>
      </w:r>
      <w:r w:rsidRPr="00580AAF">
        <w:rPr>
          <w:b/>
          <w:i/>
          <w:vanish/>
          <w:color w:val="1F497D" w:themeColor="text2"/>
          <w:sz w:val="28"/>
          <w:szCs w:val="28"/>
        </w:rPr>
        <w:br/>
        <w:t xml:space="preserve">Делитесь своими чувствами, проявляя доверие к ребенку. </w:t>
      </w:r>
      <w:r w:rsidRPr="00580AAF">
        <w:rPr>
          <w:b/>
          <w:i/>
          <w:vanish/>
          <w:color w:val="1F497D" w:themeColor="text2"/>
          <w:sz w:val="28"/>
          <w:szCs w:val="28"/>
        </w:rPr>
        <w:br/>
        <w:t xml:space="preserve">Конструктивно решайте конфликты. </w:t>
      </w:r>
      <w:r w:rsidRPr="00580AAF">
        <w:rPr>
          <w:b/>
          <w:i/>
          <w:vanish/>
          <w:color w:val="1F497D" w:themeColor="text2"/>
          <w:sz w:val="28"/>
          <w:szCs w:val="28"/>
        </w:rPr>
        <w:br/>
        <w:t xml:space="preserve">Используйте в повседневном общении приветливые фразы, ласковые слова. </w:t>
      </w:r>
      <w:r w:rsidRPr="00580AAF">
        <w:rPr>
          <w:b/>
          <w:i/>
          <w:vanish/>
          <w:color w:val="1F497D" w:themeColor="text2"/>
          <w:sz w:val="28"/>
          <w:szCs w:val="28"/>
        </w:rPr>
        <w:br/>
        <w:t>Обнимайте ребенка не менее четырех раз в день.</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Как научить детей общаться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Счастье очень во многом зависит от умения ладить с другими людьми. Поэтому одна из главных задач родителей - помочь детям в развитии социальных навыков.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Вам просто необходимо научить своего ребенка устанавливать хорошие взаимоотношения с другими людьми.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Социальный успех определяется рядом условий: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Личная привлекательность</w:t>
      </w:r>
      <w:r w:rsidRPr="00580AAF">
        <w:rPr>
          <w:b/>
          <w:i/>
          <w:vanish/>
          <w:color w:val="1F497D" w:themeColor="text2"/>
          <w:sz w:val="28"/>
          <w:szCs w:val="28"/>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Навыки общения. </w:t>
      </w:r>
      <w:r w:rsidRPr="00580AAF">
        <w:rPr>
          <w:b/>
          <w:i/>
          <w:vanish/>
          <w:color w:val="1F497D" w:themeColor="text2"/>
          <w:sz w:val="28"/>
          <w:szCs w:val="28"/>
        </w:rPr>
        <w:t>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 Одно из важнейших условий для развития у ребенка навыков межличностного общения - обширная и многообразная практика.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Помогите ребенку стать хорошим другом.</w:t>
      </w:r>
      <w:r w:rsidRPr="00580AAF">
        <w:rPr>
          <w:b/>
          <w:i/>
          <w:vanish/>
          <w:color w:val="1F497D" w:themeColor="text2"/>
          <w:sz w:val="28"/>
          <w:szCs w:val="28"/>
        </w:rPr>
        <w:t xml:space="preserve"> Ваш ребенок должен быть чутким, порядочным и отзывчивым, уметь дарить любовь и теплоту, быть надежным другом, уметь откликаться на чужую беду.</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В детстве важнейшим состоянием ребенка является ощущение своей защищенности.</w:t>
      </w:r>
      <w:r w:rsidRPr="00580AAF">
        <w:rPr>
          <w:b/>
          <w:i/>
          <w:vanish/>
          <w:color w:val="1F497D" w:themeColor="text2"/>
          <w:sz w:val="28"/>
          <w:szCs w:val="28"/>
        </w:rPr>
        <w:t xml:space="preserve"> Для этого родители должны помочь ему вырабатывать положительную самооценку.</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Верьте в своих детей.</w:t>
      </w:r>
      <w:r w:rsidRPr="00580AAF">
        <w:rPr>
          <w:b/>
          <w:i/>
          <w:vanish/>
          <w:color w:val="1F497D" w:themeColor="text2"/>
          <w:sz w:val="28"/>
          <w:szCs w:val="28"/>
        </w:rPr>
        <w:t xml:space="preserve"> Цените их, постарайтесь оказывать гостеприимство людям, которых ваши дети выбрали в друзья, даже если вы не одобряете их выбор.</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Как помочь детям с нарушениями в общении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Агрессивный ребенок. </w:t>
      </w:r>
      <w:r w:rsidRPr="00580AAF">
        <w:rPr>
          <w:b/>
          <w:i/>
          <w:vanish/>
          <w:color w:val="1F497D" w:themeColor="text2"/>
          <w:sz w:val="28"/>
          <w:szCs w:val="28"/>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Лживый ребенок.</w:t>
      </w:r>
      <w:r w:rsidRPr="00580AAF">
        <w:rPr>
          <w:b/>
          <w:i/>
          <w:vanish/>
          <w:color w:val="1F497D" w:themeColor="text2"/>
          <w:sz w:val="28"/>
          <w:szCs w:val="28"/>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Вызывающее поведение ребенка.</w:t>
      </w:r>
      <w:r w:rsidRPr="00580AAF">
        <w:rPr>
          <w:b/>
          <w:i/>
          <w:vanish/>
          <w:color w:val="1F497D" w:themeColor="text2"/>
          <w:sz w:val="28"/>
          <w:szCs w:val="28"/>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Драчливый ребенок.</w:t>
      </w:r>
      <w:r w:rsidRPr="00580AAF">
        <w:rPr>
          <w:b/>
          <w:i/>
          <w:vanish/>
          <w:color w:val="1F497D" w:themeColor="text2"/>
          <w:sz w:val="28"/>
          <w:szCs w:val="28"/>
        </w:rPr>
        <w:t xml:space="preserve"> Объясните детям, что для решения их проблем есть и другие пути. Покажите им мирные способы разрешения конфликтов.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Застенчивые дети. </w:t>
      </w:r>
      <w:r w:rsidRPr="00580AAF">
        <w:rPr>
          <w:b/>
          <w:i/>
          <w:vanish/>
          <w:color w:val="1F497D" w:themeColor="text2"/>
          <w:sz w:val="28"/>
          <w:szCs w:val="28"/>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Истерические проявления. </w:t>
      </w:r>
      <w:r w:rsidRPr="00580AAF">
        <w:rPr>
          <w:b/>
          <w:i/>
          <w:vanish/>
          <w:color w:val="1F497D" w:themeColor="text2"/>
          <w:sz w:val="28"/>
          <w:szCs w:val="28"/>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Надоедливые дети.</w:t>
      </w:r>
      <w:r w:rsidRPr="00580AAF">
        <w:rPr>
          <w:b/>
          <w:i/>
          <w:vanish/>
          <w:color w:val="1F497D" w:themeColor="text2"/>
          <w:sz w:val="28"/>
          <w:szCs w:val="28"/>
        </w:rPr>
        <w:t xml:space="preserve">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Непослушные дети.</w:t>
      </w:r>
      <w:r w:rsidRPr="00580AAF">
        <w:rPr>
          <w:b/>
          <w:i/>
          <w:vanish/>
          <w:color w:val="1F497D" w:themeColor="text2"/>
          <w:sz w:val="28"/>
          <w:szCs w:val="28"/>
        </w:rPr>
        <w:t xml:space="preserve"> Научите детей самодисциплине, ответственности, сотрудничеству, умению решать проблемы, уважению к себе и другим.</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Психотерапия неуспеваемости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Правило первое: не бей лежачего. </w:t>
      </w:r>
      <w:r w:rsidRPr="00580AAF">
        <w:rPr>
          <w:b/>
          <w:i/>
          <w:vanish/>
          <w:color w:val="1F497D" w:themeColor="text2"/>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Правило второе: не более одного недостатка в минуту</w:t>
      </w:r>
      <w:r w:rsidRPr="00580AAF">
        <w:rPr>
          <w:b/>
          <w:i/>
          <w:vanish/>
          <w:color w:val="1F497D" w:themeColor="text2"/>
          <w:sz w:val="28"/>
          <w:szCs w:val="28"/>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Правило третье: за двумя зайцами погонишься... </w:t>
      </w:r>
      <w:r w:rsidRPr="00580AAF">
        <w:rPr>
          <w:b/>
          <w:i/>
          <w:vanish/>
          <w:color w:val="1F497D" w:themeColor="text2"/>
          <w:sz w:val="28"/>
          <w:szCs w:val="28"/>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Правило четвертое: хвалить - исполнителя, критиковать - исполнение.</w:t>
      </w:r>
      <w:r w:rsidRPr="00580AAF">
        <w:rPr>
          <w:b/>
          <w:i/>
          <w:vanish/>
          <w:color w:val="1F497D" w:themeColor="text2"/>
          <w:sz w:val="28"/>
          <w:szCs w:val="28"/>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Правило пятое: оценка должна сравнивать сегодняшние успехи ребенка с его собственными вчерашними неудачами. </w:t>
      </w:r>
      <w:r w:rsidRPr="00580AAF">
        <w:rPr>
          <w:b/>
          <w:i/>
          <w:vanish/>
          <w:color w:val="1F497D" w:themeColor="text2"/>
          <w:sz w:val="28"/>
          <w:szCs w:val="28"/>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Правило шестое: не скупитесь на похвалу. </w:t>
      </w:r>
      <w:r w:rsidRPr="00580AAF">
        <w:rPr>
          <w:b/>
          <w:i/>
          <w:vanish/>
          <w:color w:val="1F497D" w:themeColor="text2"/>
          <w:sz w:val="28"/>
          <w:szCs w:val="28"/>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Правило седьмое: техника оценочной безопасности. </w:t>
      </w:r>
      <w:r w:rsidRPr="00580AAF">
        <w:rPr>
          <w:b/>
          <w:i/>
          <w:vanish/>
          <w:color w:val="1F497D" w:themeColor="text2"/>
          <w:sz w:val="28"/>
          <w:szCs w:val="28"/>
        </w:rPr>
        <w:t>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Правило восьмое: ставьте перед ребенком предельно конкретные и реальные цели.</w:t>
      </w:r>
      <w:r w:rsidRPr="00580AAF">
        <w:rPr>
          <w:b/>
          <w:i/>
          <w:vanish/>
          <w:color w:val="1F497D" w:themeColor="text2"/>
          <w:sz w:val="28"/>
          <w:szCs w:val="28"/>
        </w:rP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Правило девятое: ребенок должен быть не объектом, а соучастником оценки.</w:t>
      </w:r>
      <w:r w:rsidRPr="00580AAF">
        <w:rPr>
          <w:b/>
          <w:i/>
          <w:vanish/>
          <w:color w:val="1F497D" w:themeColor="text2"/>
          <w:sz w:val="28"/>
          <w:szCs w:val="28"/>
        </w:rP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Правило десятое: оценка должна выражаться в каких-либо зримых знаках.</w:t>
      </w:r>
      <w:r w:rsidRPr="00580AAF">
        <w:rPr>
          <w:b/>
          <w:i/>
          <w:vanish/>
          <w:color w:val="1F497D" w:themeColor="text2"/>
          <w:sz w:val="28"/>
          <w:szCs w:val="28"/>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Рекомендации родителям по подготовке домашних заданий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Если нет возможности выделить постоянное отдельное место, то в определенный час должно быть безусловно выделено, освобождено место для занятий.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4. Необходимо наличие перерывов в работе. Нужны единство школьного и домашнего учебного режима, профилактика перегрузок.</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5. Работа должна идти в хорошем темпе - от 1 часа во втором классе до 4-5 часов у старшеклассников.</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Родителям о наказаниях</w:t>
      </w:r>
      <w:r w:rsidRPr="00580AAF">
        <w:rPr>
          <w:b/>
          <w:i/>
          <w:vanish/>
          <w:color w:val="1F497D" w:themeColor="text2"/>
          <w:sz w:val="28"/>
          <w:szCs w:val="28"/>
        </w:rPr>
        <w:br/>
      </w:r>
      <w:r w:rsidRPr="00580AAF">
        <w:rPr>
          <w:b/>
          <w:i/>
          <w:vanish/>
          <w:color w:val="1F497D" w:themeColor="text2"/>
          <w:sz w:val="28"/>
          <w:szCs w:val="28"/>
        </w:rPr>
        <w:br/>
        <w:t xml:space="preserve">Шлепая ребенка, вы учите его бояться вас. </w:t>
      </w:r>
      <w:r w:rsidRPr="00580AAF">
        <w:rPr>
          <w:b/>
          <w:i/>
          <w:vanish/>
          <w:color w:val="1F497D" w:themeColor="text2"/>
          <w:sz w:val="28"/>
          <w:szCs w:val="28"/>
        </w:rPr>
        <w:br/>
        <w:t xml:space="preserve">Проявляя при детях худшие черты своего характера, вы показываете им плохой пример. </w:t>
      </w:r>
      <w:r w:rsidRPr="00580AAF">
        <w:rPr>
          <w:b/>
          <w:i/>
          <w:vanish/>
          <w:color w:val="1F497D" w:themeColor="text2"/>
          <w:sz w:val="28"/>
          <w:szCs w:val="28"/>
        </w:rPr>
        <w:br/>
        <w:t xml:space="preserve">Телесные наказания требуют от родителей меньше всего ума и способностей, чем любые другие воспитательные меры. </w:t>
      </w:r>
      <w:r w:rsidRPr="00580AAF">
        <w:rPr>
          <w:b/>
          <w:i/>
          <w:vanish/>
          <w:color w:val="1F497D" w:themeColor="text2"/>
          <w:sz w:val="28"/>
          <w:szCs w:val="28"/>
        </w:rPr>
        <w:br/>
        <w:t>Шлепки могут только утвердить, но не изменить по</w:t>
      </w:r>
      <w:r w:rsidRPr="00580AAF">
        <w:rPr>
          <w:b/>
          <w:i/>
          <w:vanish/>
          <w:color w:val="1F497D" w:themeColor="text2"/>
          <w:sz w:val="28"/>
          <w:szCs w:val="28"/>
        </w:rPr>
        <w:softHyphen/>
        <w:t xml:space="preserve">ведение ребенка. </w:t>
      </w:r>
      <w:r w:rsidRPr="00580AAF">
        <w:rPr>
          <w:b/>
          <w:i/>
          <w:vanish/>
          <w:color w:val="1F497D" w:themeColor="text2"/>
          <w:sz w:val="28"/>
          <w:szCs w:val="28"/>
        </w:rPr>
        <w:br/>
        <w:t xml:space="preserve">Если вы шлепаете ребенка «под горячую руку», это означает, что вы хуже владеете собой, нежели требуете того от ребенка. </w:t>
      </w:r>
      <w:r w:rsidRPr="00580AAF">
        <w:rPr>
          <w:b/>
          <w:i/>
          <w:vanish/>
          <w:color w:val="1F497D" w:themeColor="text2"/>
          <w:sz w:val="28"/>
          <w:szCs w:val="28"/>
        </w:rPr>
        <w:br/>
        <w:t xml:space="preserve">Задача дисциплинарной техники - изменить желания ребенка, а не только его поведение. </w:t>
      </w:r>
      <w:r w:rsidRPr="00580AAF">
        <w:rPr>
          <w:b/>
          <w:i/>
          <w:vanish/>
          <w:color w:val="1F497D" w:themeColor="text2"/>
          <w:sz w:val="28"/>
          <w:szCs w:val="28"/>
        </w:rPr>
        <w:br/>
        <w:t xml:space="preserve">Очень часто наказание не исправляет поведение, а лишь преображает его. </w:t>
      </w:r>
      <w:r w:rsidRPr="00580AAF">
        <w:rPr>
          <w:b/>
          <w:i/>
          <w:vanish/>
          <w:color w:val="1F497D" w:themeColor="text2"/>
          <w:sz w:val="28"/>
          <w:szCs w:val="28"/>
        </w:rPr>
        <w:br/>
        <w:t xml:space="preserve">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 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 </w:t>
      </w:r>
      <w:r w:rsidRPr="00580AAF">
        <w:rPr>
          <w:b/>
          <w:i/>
          <w:vanish/>
          <w:color w:val="1F497D" w:themeColor="text2"/>
          <w:sz w:val="28"/>
          <w:szCs w:val="28"/>
        </w:rPr>
        <w:br/>
        <w:t>Частые наказания побуждают ребенка оставаться ин</w:t>
      </w:r>
      <w:r w:rsidRPr="00580AAF">
        <w:rPr>
          <w:b/>
          <w:i/>
          <w:vanish/>
          <w:color w:val="1F497D" w:themeColor="text2"/>
          <w:sz w:val="28"/>
          <w:szCs w:val="28"/>
        </w:rPr>
        <w:softHyphen/>
        <w:t xml:space="preserve">фантильным. </w:t>
      </w:r>
      <w:r w:rsidRPr="00580AAF">
        <w:rPr>
          <w:b/>
          <w:i/>
          <w:vanish/>
          <w:color w:val="1F497D" w:themeColor="text2"/>
          <w:sz w:val="28"/>
          <w:szCs w:val="28"/>
        </w:rPr>
        <w:br/>
        <w:t>Наказание может заставить ребенка привлекать внима</w:t>
      </w:r>
      <w:r w:rsidRPr="00580AAF">
        <w:rPr>
          <w:b/>
          <w:i/>
          <w:vanish/>
          <w:color w:val="1F497D" w:themeColor="text2"/>
          <w:sz w:val="28"/>
          <w:szCs w:val="28"/>
        </w:rPr>
        <w:softHyphen/>
        <w:t xml:space="preserve">ние родителей любыми средствами. </w:t>
      </w:r>
      <w:r w:rsidRPr="00580AAF">
        <w:rPr>
          <w:b/>
          <w:i/>
          <w:vanish/>
          <w:color w:val="1F497D" w:themeColor="text2"/>
          <w:sz w:val="28"/>
          <w:szCs w:val="28"/>
        </w:rPr>
        <w:br/>
        <w:t>Нельзя наказывать ребенка до 2,5-3 лет.</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Чем заменить наказания?</w:t>
      </w:r>
      <w:r w:rsidRPr="00580AAF">
        <w:rPr>
          <w:b/>
          <w:i/>
          <w:vanish/>
          <w:color w:val="1F497D" w:themeColor="text2"/>
          <w:sz w:val="28"/>
          <w:szCs w:val="28"/>
        </w:rPr>
        <w:br/>
      </w:r>
      <w:r w:rsidRPr="00580AAF">
        <w:rPr>
          <w:b/>
          <w:i/>
          <w:vanish/>
          <w:color w:val="1F497D" w:themeColor="text2"/>
          <w:sz w:val="28"/>
          <w:szCs w:val="28"/>
        </w:rPr>
        <w:br/>
        <w:t xml:space="preserve">Терпением. Это самая большая добродетель, которая только может быть у родителей. </w:t>
      </w:r>
      <w:r w:rsidRPr="00580AAF">
        <w:rPr>
          <w:b/>
          <w:i/>
          <w:vanish/>
          <w:color w:val="1F497D" w:themeColor="text2"/>
          <w:sz w:val="28"/>
          <w:szCs w:val="28"/>
        </w:rPr>
        <w:br/>
        <w:t>Объяснением. Объясните ребенку, почему</w:t>
      </w:r>
      <w:r w:rsidRPr="00580AAF">
        <w:rPr>
          <w:rStyle w:val="a3"/>
          <w:b/>
          <w:vanish/>
          <w:color w:val="1F497D" w:themeColor="text2"/>
          <w:sz w:val="28"/>
          <w:szCs w:val="28"/>
        </w:rPr>
        <w:t xml:space="preserve"> </w:t>
      </w:r>
      <w:r w:rsidRPr="00580AAF">
        <w:rPr>
          <w:b/>
          <w:i/>
          <w:vanish/>
          <w:color w:val="1F497D" w:themeColor="text2"/>
          <w:sz w:val="28"/>
          <w:szCs w:val="28"/>
        </w:rPr>
        <w:t>его поведе</w:t>
      </w:r>
      <w:r w:rsidRPr="00580AAF">
        <w:rPr>
          <w:b/>
          <w:i/>
          <w:vanish/>
          <w:color w:val="1F497D" w:themeColor="text2"/>
          <w:sz w:val="28"/>
          <w:szCs w:val="28"/>
        </w:rPr>
        <w:softHyphen/>
        <w:t xml:space="preserve">ние неправильно, но будьте предельно кратки. </w:t>
      </w:r>
      <w:r w:rsidRPr="00580AAF">
        <w:rPr>
          <w:b/>
          <w:i/>
          <w:vanish/>
          <w:color w:val="1F497D" w:themeColor="text2"/>
          <w:sz w:val="28"/>
          <w:szCs w:val="28"/>
        </w:rPr>
        <w:br/>
        <w:t>Отвлечением. Постарайтесь предложить вашему ре</w:t>
      </w:r>
      <w:r w:rsidRPr="00580AAF">
        <w:rPr>
          <w:b/>
          <w:i/>
          <w:vanish/>
          <w:color w:val="1F497D" w:themeColor="text2"/>
          <w:sz w:val="28"/>
          <w:szCs w:val="28"/>
        </w:rPr>
        <w:softHyphen/>
        <w:t xml:space="preserve">бенку что-нибудь более привлекательное, чем то, что ему хочется. Неторопливостью. Не спешите наказывать сына или дочь - подождите, пока поступок повторится. </w:t>
      </w:r>
      <w:r w:rsidRPr="00580AAF">
        <w:rPr>
          <w:b/>
          <w:i/>
          <w:vanish/>
          <w:color w:val="1F497D" w:themeColor="text2"/>
          <w:sz w:val="28"/>
          <w:szCs w:val="28"/>
        </w:rPr>
        <w:br/>
        <w:t>Наградами. В конце концов, они более эффективны, чем наказание.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Как привить интерес к чтению?</w:t>
      </w:r>
      <w:r w:rsidRPr="00580AAF">
        <w:rPr>
          <w:b/>
          <w:i/>
          <w:vanish/>
          <w:color w:val="1F497D" w:themeColor="text2"/>
          <w:sz w:val="28"/>
          <w:szCs w:val="28"/>
        </w:rPr>
        <w:br/>
      </w:r>
      <w:r w:rsidRPr="00580AAF">
        <w:rPr>
          <w:b/>
          <w:i/>
          <w:vanish/>
          <w:color w:val="1F497D" w:themeColor="text2"/>
          <w:sz w:val="28"/>
          <w:szCs w:val="28"/>
        </w:rPr>
        <w:br/>
        <w:t>Пусть дети видят, как вы сами читаете с удоволь</w:t>
      </w:r>
      <w:r w:rsidRPr="00580AAF">
        <w:rPr>
          <w:b/>
          <w:i/>
          <w:vanish/>
          <w:color w:val="1F497D" w:themeColor="text2"/>
          <w:sz w:val="28"/>
          <w:szCs w:val="28"/>
        </w:rPr>
        <w:softHyphen/>
        <w:t xml:space="preserve">ствием: цитируйте, смейтесь, заучивайте отрывки, делитесь прочитанным и т.п. </w:t>
      </w:r>
      <w:r w:rsidRPr="00580AAF">
        <w:rPr>
          <w:b/>
          <w:i/>
          <w:vanish/>
          <w:color w:val="1F497D" w:themeColor="text2"/>
          <w:sz w:val="28"/>
          <w:szCs w:val="28"/>
        </w:rPr>
        <w:br/>
        <w:t xml:space="preserve">По очереди читайте друг другу рассказы или смешные истории. Развлекайте себя сами вместо того, чтобы смотреть телевизор. Поощряйте дружбу ребенка с детьми, которые любят читать. </w:t>
      </w:r>
      <w:r w:rsidRPr="00580AAF">
        <w:rPr>
          <w:b/>
          <w:i/>
          <w:vanish/>
          <w:color w:val="1F497D" w:themeColor="text2"/>
          <w:sz w:val="28"/>
          <w:szCs w:val="28"/>
        </w:rPr>
        <w:br/>
        <w:t>Показывайте, что вы цените чтение: покупайте кни</w:t>
      </w:r>
      <w:r w:rsidRPr="00580AAF">
        <w:rPr>
          <w:b/>
          <w:i/>
          <w:vanish/>
          <w:color w:val="1F497D" w:themeColor="text2"/>
          <w:sz w:val="28"/>
          <w:szCs w:val="28"/>
        </w:rPr>
        <w:softHyphen/>
        <w:t xml:space="preserve">ги, дарите их сами и получайте в качестве подарков. </w:t>
      </w:r>
      <w:r w:rsidRPr="00580AAF">
        <w:rPr>
          <w:b/>
          <w:i/>
          <w:vanish/>
          <w:color w:val="1F497D" w:themeColor="text2"/>
          <w:sz w:val="28"/>
          <w:szCs w:val="28"/>
        </w:rPr>
        <w:br/>
        <w:t xml:space="preserve">Пусть дети сами выбирают себе книги и журналы (в библиотеке, книжном магазине и т.п.). </w:t>
      </w:r>
      <w:r w:rsidRPr="00580AAF">
        <w:rPr>
          <w:b/>
          <w:i/>
          <w:vanish/>
          <w:color w:val="1F497D" w:themeColor="text2"/>
          <w:sz w:val="28"/>
          <w:szCs w:val="28"/>
        </w:rPr>
        <w:br/>
        <w:t>Почаще спрашивайте мнение детей о книгах, ко</w:t>
      </w:r>
      <w:r w:rsidRPr="00580AAF">
        <w:rPr>
          <w:b/>
          <w:i/>
          <w:vanish/>
          <w:color w:val="1F497D" w:themeColor="text2"/>
          <w:sz w:val="28"/>
          <w:szCs w:val="28"/>
        </w:rPr>
        <w:softHyphen/>
        <w:t xml:space="preserve">торые они читают. </w:t>
      </w:r>
      <w:r w:rsidRPr="00580AAF">
        <w:rPr>
          <w:b/>
          <w:i/>
          <w:vanish/>
          <w:color w:val="1F497D" w:themeColor="text2"/>
          <w:sz w:val="28"/>
          <w:szCs w:val="28"/>
        </w:rPr>
        <w:br/>
        <w:t>Поощряйте чтение любых материалов периоди</w:t>
      </w:r>
      <w:r w:rsidRPr="00580AAF">
        <w:rPr>
          <w:b/>
          <w:i/>
          <w:vanish/>
          <w:color w:val="1F497D" w:themeColor="text2"/>
          <w:sz w:val="28"/>
          <w:szCs w:val="28"/>
        </w:rPr>
        <w:softHyphen/>
        <w:t>ческой печати: даже гороскопов, комиксов, обзо</w:t>
      </w:r>
      <w:r w:rsidRPr="00580AAF">
        <w:rPr>
          <w:b/>
          <w:i/>
          <w:vanish/>
          <w:color w:val="1F497D" w:themeColor="text2"/>
          <w:sz w:val="28"/>
          <w:szCs w:val="28"/>
        </w:rPr>
        <w:softHyphen/>
        <w:t xml:space="preserve">ров телесериалов - пусть дети больше читают. </w:t>
      </w:r>
      <w:r w:rsidRPr="00580AAF">
        <w:rPr>
          <w:b/>
          <w:i/>
          <w:vanish/>
          <w:color w:val="1F497D" w:themeColor="text2"/>
          <w:sz w:val="28"/>
          <w:szCs w:val="28"/>
        </w:rPr>
        <w:br/>
        <w:t>На видном месте дома повесьте список, где бу</w:t>
      </w:r>
      <w:r w:rsidRPr="00580AAF">
        <w:rPr>
          <w:b/>
          <w:i/>
          <w:vanish/>
          <w:color w:val="1F497D" w:themeColor="text2"/>
          <w:sz w:val="28"/>
          <w:szCs w:val="28"/>
        </w:rPr>
        <w:softHyphen/>
        <w:t xml:space="preserve">дет отражен прогресс ребенка в чтении (сколько книг прочитано и за какой срок). </w:t>
      </w:r>
      <w:r w:rsidRPr="00580AAF">
        <w:rPr>
          <w:b/>
          <w:i/>
          <w:vanish/>
          <w:color w:val="1F497D" w:themeColor="text2"/>
          <w:sz w:val="28"/>
          <w:szCs w:val="28"/>
        </w:rPr>
        <w:br/>
        <w:t xml:space="preserve">В доме должна быть детская библиотечка. </w:t>
      </w:r>
      <w:r w:rsidRPr="00580AAF">
        <w:rPr>
          <w:b/>
          <w:i/>
          <w:vanish/>
          <w:color w:val="1F497D" w:themeColor="text2"/>
          <w:sz w:val="28"/>
          <w:szCs w:val="28"/>
        </w:rPr>
        <w:br/>
        <w:t xml:space="preserve">Выделите дома специальное место для чтения (укромный уголок с полками и т.п.). </w:t>
      </w:r>
      <w:r w:rsidRPr="00580AAF">
        <w:rPr>
          <w:b/>
          <w:i/>
          <w:vanish/>
          <w:color w:val="1F497D" w:themeColor="text2"/>
          <w:sz w:val="28"/>
          <w:szCs w:val="28"/>
        </w:rPr>
        <w:br/>
        <w:t xml:space="preserve">Разгадывайте с детьми кроссворды и дарите их им. </w:t>
      </w:r>
      <w:r w:rsidRPr="00580AAF">
        <w:rPr>
          <w:b/>
          <w:i/>
          <w:vanish/>
          <w:color w:val="1F497D" w:themeColor="text2"/>
          <w:sz w:val="28"/>
          <w:szCs w:val="28"/>
        </w:rPr>
        <w:br/>
        <w:t>Собирайте книги на темы, которые вдохновят де</w:t>
      </w:r>
      <w:r w:rsidRPr="00580AAF">
        <w:rPr>
          <w:b/>
          <w:i/>
          <w:vanish/>
          <w:color w:val="1F497D" w:themeColor="text2"/>
          <w:sz w:val="28"/>
          <w:szCs w:val="28"/>
        </w:rPr>
        <w:softHyphen/>
        <w:t xml:space="preserve">тей еще что-то прочитать об этом (например, книги о динозаврах или космических путешествиях). </w:t>
      </w:r>
      <w:r w:rsidRPr="00580AAF">
        <w:rPr>
          <w:b/>
          <w:i/>
          <w:vanish/>
          <w:color w:val="1F497D" w:themeColor="text2"/>
          <w:sz w:val="28"/>
          <w:szCs w:val="28"/>
        </w:rPr>
        <w:br/>
        <w:t>Детям лучше читать короткие рассказы, а не боль</w:t>
      </w:r>
      <w:r w:rsidRPr="00580AAF">
        <w:rPr>
          <w:b/>
          <w:i/>
          <w:vanish/>
          <w:color w:val="1F497D" w:themeColor="text2"/>
          <w:sz w:val="28"/>
          <w:szCs w:val="28"/>
        </w:rPr>
        <w:softHyphen/>
        <w:t>шие произведения: тогда у них появляется ощуще</w:t>
      </w:r>
      <w:r w:rsidRPr="00580AAF">
        <w:rPr>
          <w:b/>
          <w:i/>
          <w:vanish/>
          <w:color w:val="1F497D" w:themeColor="text2"/>
          <w:sz w:val="28"/>
          <w:szCs w:val="28"/>
        </w:rPr>
        <w:softHyphen/>
        <w:t xml:space="preserve">ние законченности и удовлетворения. </w:t>
      </w:r>
      <w:r w:rsidRPr="00580AAF">
        <w:rPr>
          <w:b/>
          <w:i/>
          <w:vanish/>
          <w:color w:val="1F497D" w:themeColor="text2"/>
          <w:sz w:val="28"/>
          <w:szCs w:val="28"/>
        </w:rPr>
        <w:br/>
        <w:t>Предложите детям до или после просмотра филь</w:t>
      </w:r>
      <w:r w:rsidRPr="00580AAF">
        <w:rPr>
          <w:b/>
          <w:i/>
          <w:vanish/>
          <w:color w:val="1F497D" w:themeColor="text2"/>
          <w:sz w:val="28"/>
          <w:szCs w:val="28"/>
        </w:rPr>
        <w:softHyphen/>
        <w:t xml:space="preserve">ма прочитать книгу, по которой поставлен фильм. </w:t>
      </w:r>
      <w:r w:rsidRPr="00580AAF">
        <w:rPr>
          <w:b/>
          <w:i/>
          <w:vanish/>
          <w:color w:val="1F497D" w:themeColor="text2"/>
          <w:sz w:val="28"/>
          <w:szCs w:val="28"/>
        </w:rPr>
        <w:br/>
        <w:t>Поощряйте чтение детей вслух, когда это только возможно, чтобы развить их навык и уверенность в себе.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4"/>
          <w:i/>
          <w:vanish/>
          <w:color w:val="1F497D" w:themeColor="text2"/>
          <w:sz w:val="28"/>
          <w:szCs w:val="28"/>
        </w:rPr>
        <w:t>Чему необходимо научить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Любить себя. </w:t>
      </w:r>
      <w:r w:rsidRPr="00580AAF">
        <w:rPr>
          <w:b/>
          <w:i/>
          <w:vanish/>
          <w:color w:val="1F497D" w:themeColor="text2"/>
          <w:sz w:val="28"/>
          <w:szCs w:val="28"/>
        </w:rPr>
        <w:t>Любовь к себе - наиболее фундаментальная и сущест</w:t>
      </w:r>
      <w:r w:rsidRPr="00580AAF">
        <w:rPr>
          <w:b/>
          <w:i/>
          <w:vanish/>
          <w:color w:val="1F497D" w:themeColor="text2"/>
          <w:sz w:val="28"/>
          <w:szCs w:val="28"/>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Интерпретировать поведение.</w:t>
      </w:r>
      <w:r w:rsidRPr="00580AAF">
        <w:rPr>
          <w:b/>
          <w:i/>
          <w:vanish/>
          <w:color w:val="1F497D" w:themeColor="text2"/>
          <w:sz w:val="28"/>
          <w:szCs w:val="28"/>
        </w:rPr>
        <w:t xml:space="preserve"> Ребенок попадает в различные жизненные ситуации, в которых он может просто растеряться. Если ребенок нау</w:t>
      </w:r>
      <w:r w:rsidRPr="00580AAF">
        <w:rPr>
          <w:b/>
          <w:i/>
          <w:vanish/>
          <w:color w:val="1F497D" w:themeColor="text2"/>
          <w:sz w:val="28"/>
          <w:szCs w:val="28"/>
        </w:rPr>
        <w:softHyphen/>
        <w:t>чился понимать и объяснять поведение людей, он не будет склонен огорчаться в подобных ситуациях. Например, учи</w:t>
      </w:r>
      <w:r w:rsidRPr="00580AAF">
        <w:rPr>
          <w:b/>
          <w:i/>
          <w:vanish/>
          <w:color w:val="1F497D" w:themeColor="text2"/>
          <w:sz w:val="28"/>
          <w:szCs w:val="28"/>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Общаться с</w:t>
      </w:r>
      <w:r w:rsidRPr="00580AAF">
        <w:rPr>
          <w:b/>
          <w:i/>
          <w:vanish/>
          <w:color w:val="1F497D" w:themeColor="text2"/>
          <w:sz w:val="28"/>
          <w:szCs w:val="28"/>
        </w:rPr>
        <w:t xml:space="preserve"> </w:t>
      </w:r>
      <w:r w:rsidRPr="00580AAF">
        <w:rPr>
          <w:rStyle w:val="a3"/>
          <w:b/>
          <w:vanish/>
          <w:color w:val="1F497D" w:themeColor="text2"/>
          <w:sz w:val="28"/>
          <w:szCs w:val="28"/>
        </w:rPr>
        <w:t xml:space="preserve">помощью слов. </w:t>
      </w:r>
      <w:r w:rsidRPr="00580AAF">
        <w:rPr>
          <w:b/>
          <w:i/>
          <w:vanish/>
          <w:color w:val="1F497D" w:themeColor="text2"/>
          <w:sz w:val="28"/>
          <w:szCs w:val="28"/>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w:t>
      </w:r>
      <w:r w:rsidRPr="00580AAF">
        <w:rPr>
          <w:b/>
          <w:i/>
          <w:vanish/>
          <w:color w:val="1F497D" w:themeColor="text2"/>
          <w:sz w:val="28"/>
          <w:szCs w:val="28"/>
        </w:rPr>
        <w:softHyphen/>
        <w:t>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Понимать различия между мыслями и действиями. </w:t>
      </w:r>
      <w:r w:rsidRPr="00580AAF">
        <w:rPr>
          <w:b/>
          <w:i/>
          <w:vanish/>
          <w:color w:val="1F497D" w:themeColor="text2"/>
          <w:sz w:val="28"/>
          <w:szCs w:val="28"/>
        </w:rPr>
        <w:t>Ребенок не может чувствовать одно, думать о другом, а действовать в третьем. У него детская, чистая коммуника</w:t>
      </w:r>
      <w:r w:rsidRPr="00580AAF">
        <w:rPr>
          <w:b/>
          <w:i/>
          <w:vanish/>
          <w:color w:val="1F497D" w:themeColor="text2"/>
          <w:sz w:val="28"/>
          <w:szCs w:val="28"/>
        </w:rPr>
        <w:softHyphen/>
        <w:t>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w:t>
      </w:r>
      <w:r w:rsidRPr="00580AAF">
        <w:rPr>
          <w:b/>
          <w:i/>
          <w:vanish/>
          <w:color w:val="1F497D" w:themeColor="text2"/>
          <w:sz w:val="28"/>
          <w:szCs w:val="28"/>
        </w:rPr>
        <w:softHyphen/>
        <w:t>этому рекомендуется помогать ребенку отреагировать свои негативные эмоции через рассказ, игру, драматизацию, ри</w:t>
      </w:r>
      <w:r w:rsidRPr="00580AAF">
        <w:rPr>
          <w:b/>
          <w:i/>
          <w:vanish/>
          <w:color w:val="1F497D" w:themeColor="text2"/>
          <w:sz w:val="28"/>
          <w:szCs w:val="28"/>
        </w:rPr>
        <w:softHyphen/>
        <w:t>сунок, пантомиму: «Нарисуй, покажи, расскажи, проиграй, что тебя сейчас тревожит, а потом мы начнем с тобой делать уроки!»</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Интересоваться и задавать вопросы. </w:t>
      </w:r>
      <w:r w:rsidRPr="00580AAF">
        <w:rPr>
          <w:b/>
          <w:i/>
          <w:vanish/>
          <w:color w:val="1F497D" w:themeColor="text2"/>
          <w:sz w:val="28"/>
          <w:szCs w:val="28"/>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w:t>
      </w:r>
      <w:r w:rsidRPr="00580AAF">
        <w:rPr>
          <w:b/>
          <w:i/>
          <w:vanish/>
          <w:color w:val="1F497D" w:themeColor="text2"/>
          <w:sz w:val="28"/>
          <w:szCs w:val="28"/>
        </w:rPr>
        <w:softHyphen/>
        <w:t>чательные вопросы, которые дети задают себе и окружаю</w:t>
      </w:r>
      <w:r w:rsidRPr="00580AAF">
        <w:rPr>
          <w:b/>
          <w:i/>
          <w:vanish/>
          <w:color w:val="1F497D" w:themeColor="text2"/>
          <w:sz w:val="28"/>
          <w:szCs w:val="28"/>
        </w:rPr>
        <w:softHyphen/>
        <w:t>щим: «Почему солнце не падает с неба?», «Почему рыба не захлебывается в воде?», «Почему люди стареют?»...</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Если мы хотим поддерживать инстинкт любознательно</w:t>
      </w:r>
      <w:r w:rsidRPr="00580AAF">
        <w:rPr>
          <w:b/>
          <w:i/>
          <w:vanish/>
          <w:color w:val="1F497D" w:themeColor="text2"/>
          <w:sz w:val="28"/>
          <w:szCs w:val="28"/>
        </w:rPr>
        <w:softHyphen/>
        <w:t>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Понuмать, что на сложные вопросы нет простых ответов. </w:t>
      </w:r>
      <w:r w:rsidRPr="00580AAF">
        <w:rPr>
          <w:b/>
          <w:i/>
          <w:vanish/>
          <w:color w:val="1F497D" w:themeColor="text2"/>
          <w:sz w:val="28"/>
          <w:szCs w:val="28"/>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Не бояться неудач. </w:t>
      </w:r>
      <w:r w:rsidRPr="00580AAF">
        <w:rPr>
          <w:b/>
          <w:i/>
          <w:vanish/>
          <w:color w:val="1F497D" w:themeColor="text2"/>
          <w:sz w:val="28"/>
          <w:szCs w:val="28"/>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w:t>
      </w:r>
      <w:r w:rsidRPr="00580AAF">
        <w:rPr>
          <w:b/>
          <w:i/>
          <w:vanish/>
          <w:color w:val="1F497D" w:themeColor="text2"/>
          <w:sz w:val="28"/>
          <w:szCs w:val="28"/>
        </w:rPr>
        <w:softHyphen/>
        <w:t>зывать детей. Ребенок, который боится ошибок и неудач, вырастет неуверенным в себе человеком, настоящим неудач</w:t>
      </w:r>
      <w:r w:rsidRPr="00580AAF">
        <w:rPr>
          <w:b/>
          <w:i/>
          <w:vanish/>
          <w:color w:val="1F497D" w:themeColor="text2"/>
          <w:sz w:val="28"/>
          <w:szCs w:val="28"/>
        </w:rPr>
        <w:softHyphen/>
        <w:t>ником.</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Доверять взрослым. </w:t>
      </w:r>
      <w:r w:rsidRPr="00580AAF">
        <w:rPr>
          <w:b/>
          <w:i/>
          <w:vanish/>
          <w:color w:val="1F497D" w:themeColor="text2"/>
          <w:sz w:val="28"/>
          <w:szCs w:val="28"/>
        </w:rPr>
        <w:t>Ребенку необходимо доверять взрослым, но доверие раз</w:t>
      </w:r>
      <w:r w:rsidRPr="00580AAF">
        <w:rPr>
          <w:b/>
          <w:i/>
          <w:vanish/>
          <w:color w:val="1F497D" w:themeColor="text2"/>
          <w:sz w:val="28"/>
          <w:szCs w:val="28"/>
        </w:rPr>
        <w:softHyphen/>
        <w:t>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w:t>
      </w:r>
      <w:r w:rsidRPr="00580AAF">
        <w:rPr>
          <w:b/>
          <w:i/>
          <w:vanish/>
          <w:color w:val="1F497D" w:themeColor="text2"/>
          <w:sz w:val="28"/>
          <w:szCs w:val="28"/>
        </w:rPr>
        <w:softHyphen/>
        <w:t>ный и смелый».</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Иногда родители думают, что ребенок не станет им до</w:t>
      </w:r>
      <w:r w:rsidRPr="00580AAF">
        <w:rPr>
          <w:b/>
          <w:i/>
          <w:vanish/>
          <w:color w:val="1F497D" w:themeColor="text2"/>
          <w:sz w:val="28"/>
          <w:szCs w:val="28"/>
        </w:rPr>
        <w:softHyphen/>
        <w:t>верять, если узнает об их слабостях. Мы не нарушим доверия ребенка, если признаем человеческое несовершенство.</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Думать самому. </w:t>
      </w:r>
      <w:r w:rsidRPr="00580AAF">
        <w:rPr>
          <w:b/>
          <w:i/>
          <w:vanish/>
          <w:color w:val="1F497D" w:themeColor="text2"/>
          <w:sz w:val="28"/>
          <w:szCs w:val="28"/>
        </w:rPr>
        <w:t>Чувство собственной уникальности и способности к вы</w:t>
      </w:r>
      <w:r w:rsidRPr="00580AAF">
        <w:rPr>
          <w:b/>
          <w:i/>
          <w:vanish/>
          <w:color w:val="1F497D" w:themeColor="text2"/>
          <w:sz w:val="28"/>
          <w:szCs w:val="28"/>
        </w:rPr>
        <w:softHyphen/>
        <w:t>бору - жизненно важная часть человеческого существова</w:t>
      </w:r>
      <w:r w:rsidRPr="00580AAF">
        <w:rPr>
          <w:b/>
          <w:i/>
          <w:vanish/>
          <w:color w:val="1F497D" w:themeColor="text2"/>
          <w:sz w:val="28"/>
          <w:szCs w:val="28"/>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580AAF">
        <w:rPr>
          <w:b/>
          <w:i/>
          <w:vanish/>
          <w:color w:val="1F497D" w:themeColor="text2"/>
          <w:sz w:val="28"/>
          <w:szCs w:val="28"/>
        </w:rPr>
        <w:softHyphen/>
        <w:t>ными убеждениями. Для этого не надо ждать, пока ребенок окончит школу или станет совершеннолетним. Надо уже се</w:t>
      </w:r>
      <w:r w:rsidRPr="00580AAF">
        <w:rPr>
          <w:b/>
          <w:i/>
          <w:vanish/>
          <w:color w:val="1F497D" w:themeColor="text2"/>
          <w:sz w:val="28"/>
          <w:szCs w:val="28"/>
        </w:rPr>
        <w:softHyphen/>
        <w:t>годня демонстрировать свое уважение к личности ребенка.</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vanish/>
          <w:color w:val="1F497D" w:themeColor="text2"/>
          <w:sz w:val="28"/>
          <w:szCs w:val="28"/>
        </w:rPr>
        <w:t xml:space="preserve">Знать, в чем можно полагаться на взрослого. </w:t>
      </w:r>
      <w:r w:rsidRPr="00580AAF">
        <w:rPr>
          <w:b/>
          <w:i/>
          <w:vanish/>
          <w:color w:val="1F497D" w:themeColor="text2"/>
          <w:sz w:val="28"/>
          <w:szCs w:val="28"/>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580AAF">
        <w:rPr>
          <w:b/>
          <w:i/>
          <w:vanish/>
          <w:color w:val="1F497D" w:themeColor="text2"/>
          <w:sz w:val="28"/>
          <w:szCs w:val="28"/>
        </w:rPr>
        <w:softHyphen/>
        <w:t>яснить детям, что взрослые, родители могут быть настоящи</w:t>
      </w:r>
      <w:r w:rsidRPr="00580AAF">
        <w:rPr>
          <w:b/>
          <w:i/>
          <w:vanish/>
          <w:color w:val="1F497D" w:themeColor="text2"/>
          <w:sz w:val="28"/>
          <w:szCs w:val="28"/>
        </w:rPr>
        <w:softHyphen/>
        <w:t>ми друзьями ребенка, которые приходят на помощь в труд</w:t>
      </w:r>
      <w:r w:rsidRPr="00580AAF">
        <w:rPr>
          <w:b/>
          <w:i/>
          <w:vanish/>
          <w:color w:val="1F497D" w:themeColor="text2"/>
          <w:sz w:val="28"/>
          <w:szCs w:val="28"/>
        </w:rPr>
        <w:softHyphen/>
        <w:t>ную минуту, которые могут понять их и уважают их права.</w:t>
      </w:r>
    </w:p>
    <w:p w:rsidR="00356CFB" w:rsidRPr="00580AAF" w:rsidRDefault="00356CFB" w:rsidP="00580AAF">
      <w:pPr>
        <w:tabs>
          <w:tab w:val="num" w:pos="142"/>
        </w:tabs>
        <w:ind w:left="-567" w:hanging="142"/>
        <w:jc w:val="both"/>
        <w:rPr>
          <w:b/>
          <w:i/>
          <w:vanish/>
          <w:color w:val="1F497D" w:themeColor="text2"/>
          <w:sz w:val="28"/>
          <w:szCs w:val="28"/>
        </w:rPr>
      </w:pPr>
    </w:p>
    <w:p w:rsidR="00356CFB" w:rsidRPr="00580AAF" w:rsidRDefault="00356CFB" w:rsidP="00580AAF">
      <w:pPr>
        <w:pStyle w:val="hedtext"/>
        <w:tabs>
          <w:tab w:val="num" w:pos="142"/>
        </w:tabs>
        <w:ind w:left="-567" w:hanging="142"/>
        <w:jc w:val="both"/>
        <w:rPr>
          <w:rFonts w:ascii="Times New Roman" w:hAnsi="Times New Roman"/>
          <w:b/>
          <w:vanish/>
          <w:color w:val="1F497D" w:themeColor="text2"/>
          <w:sz w:val="28"/>
          <w:szCs w:val="28"/>
        </w:rPr>
      </w:pPr>
      <w:r w:rsidRPr="00580AAF">
        <w:rPr>
          <w:rFonts w:ascii="Times New Roman" w:hAnsi="Times New Roman"/>
          <w:b/>
          <w:vanish/>
          <w:color w:val="1F497D" w:themeColor="text2"/>
          <w:sz w:val="28"/>
          <w:szCs w:val="28"/>
        </w:rPr>
        <w:t xml:space="preserve">О пользе горячего питания школьника </w:t>
      </w:r>
    </w:p>
    <w:p w:rsidR="00356CFB" w:rsidRPr="00580AAF" w:rsidRDefault="00EC050A" w:rsidP="00580AAF">
      <w:pPr>
        <w:tabs>
          <w:tab w:val="num" w:pos="142"/>
        </w:tabs>
        <w:ind w:left="-567" w:hanging="142"/>
        <w:jc w:val="both"/>
        <w:rPr>
          <w:b/>
          <w:i/>
          <w:vanish/>
          <w:color w:val="1F497D" w:themeColor="text2"/>
          <w:sz w:val="28"/>
          <w:szCs w:val="28"/>
        </w:rPr>
      </w:pPr>
      <w:r w:rsidRPr="00EC050A">
        <w:rPr>
          <w:b/>
          <w:i/>
          <w:vanish/>
          <w:color w:val="1F497D" w:themeColor="text2"/>
          <w:sz w:val="28"/>
          <w:szCs w:val="28"/>
        </w:rPr>
        <w:pict>
          <v:rect id="_x0000_i1027" style="width:453.7pt;height:.75pt" o:hrpct="970" o:hrstd="t" o:hrnoshade="t" o:hr="t" fillcolor="gray" stroked="f"/>
        </w:pic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Горячее питание в системе питания человека имеет крайне важное значение. Многолетний опыт наблюдений врачей и педагогов показал, что учащиеся, не потребляющие среди учебного дня горячую пищу, быстрее утомляются, чаще жалуются на головные боли, на усталость, на боли в желудке, плохой привкус во рту, плохое настроение и пониженную работоспособность. К тому же, согласно статистике, болезни желудка среди детей школьного возраста занимают второе место после заболеваний опорно–двигательного аппарата.</w:t>
      </w:r>
      <w:r w:rsidRPr="00580AAF">
        <w:rPr>
          <w:b/>
          <w:i/>
          <w:vanish/>
          <w:color w:val="1F497D" w:themeColor="text2"/>
          <w:sz w:val="28"/>
          <w:szCs w:val="28"/>
        </w:rPr>
        <w:br/>
        <w:t>Словом, всё больше фактов говорит в пользу обязательного горячего питания для всех школьников во время их пребывания в школе. Ребятам предлагается разнообразный рацион, включающий зерновые, крупы, мясные изделия, рыбу, фрукты и овощи. Соки обогащаются аскорбиновой кислотой, а для заправки блюд используется исключительно йодированная соль.</w:t>
      </w:r>
      <w:r w:rsidRPr="00580AAF">
        <w:rPr>
          <w:b/>
          <w:i/>
          <w:vanish/>
          <w:color w:val="1F497D" w:themeColor="text2"/>
          <w:sz w:val="28"/>
          <w:szCs w:val="28"/>
        </w:rPr>
        <w:br/>
        <w:t>Школьники имеют возможность ежедневно получать все необходимые растущему организму микроэлементы и вещества.</w:t>
      </w:r>
      <w:r w:rsidRPr="00580AAF">
        <w:rPr>
          <w:b/>
          <w:i/>
          <w:vanish/>
          <w:color w:val="1F497D" w:themeColor="text2"/>
          <w:sz w:val="28"/>
          <w:szCs w:val="28"/>
        </w:rPr>
        <w:br/>
        <w:t>Еще не так давно статистика показывала, что школьники, особенно старшеклассники предпочитают не качественную еду, а чипсы, бутерброды, кока-колу, всевозможные рекламируемые сухарики. К счастью тенденция стала меняться и все больше старшеклассников склоняются к тому, что при большой нагрузке в школе необходимо горячее питание.</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rStyle w:val="a3"/>
          <w:b/>
          <w:bCs/>
          <w:vanish/>
          <w:color w:val="1F497D" w:themeColor="text2"/>
          <w:sz w:val="28"/>
          <w:szCs w:val="28"/>
        </w:rPr>
        <w:t>Оказывается...</w:t>
      </w:r>
      <w:r w:rsidRPr="00580AAF">
        <w:rPr>
          <w:b/>
          <w:i/>
          <w:vanish/>
          <w:color w:val="1F497D" w:themeColor="text2"/>
          <w:sz w:val="28"/>
          <w:szCs w:val="28"/>
        </w:rPr>
        <w:br/>
        <w:t>О пользе горячей пищи!</w:t>
      </w:r>
      <w:r w:rsidRPr="00580AAF">
        <w:rPr>
          <w:b/>
          <w:i/>
          <w:vanish/>
          <w:color w:val="1F497D" w:themeColor="text2"/>
          <w:sz w:val="28"/>
          <w:szCs w:val="28"/>
        </w:rPr>
        <w:br/>
        <w:t xml:space="preserve">Приведём отрывок письма одного из родителей. </w:t>
      </w:r>
      <w:r w:rsidRPr="00580AAF">
        <w:rPr>
          <w:b/>
          <w:i/>
          <w:vanish/>
          <w:color w:val="1F497D" w:themeColor="text2"/>
          <w:sz w:val="28"/>
          <w:szCs w:val="28"/>
        </w:rPr>
        <w:br/>
        <w:t>"</w:t>
      </w:r>
      <w:r w:rsidRPr="00580AAF">
        <w:rPr>
          <w:rStyle w:val="a3"/>
          <w:b/>
          <w:vanish/>
          <w:color w:val="1F497D" w:themeColor="text2"/>
          <w:sz w:val="28"/>
          <w:szCs w:val="28"/>
        </w:rPr>
        <w:t>Стала замечать, что после посещения Макдоналдса мой сын (ему 6 лет) никак не может насытиться и просит еще и еще... Я подумала: может, в эту еду что-то такое добавляют, чтобы человек привыкал к гамбургерам и бигмакам и становился "пищевым наркоманом</w:t>
      </w:r>
      <w:r w:rsidRPr="00580AAF">
        <w:rPr>
          <w:b/>
          <w:i/>
          <w:vanish/>
          <w:color w:val="1F497D" w:themeColor="text2"/>
          <w:sz w:val="28"/>
          <w:szCs w:val="28"/>
        </w:rPr>
        <w:t>"?"</w:t>
      </w:r>
    </w:p>
    <w:p w:rsidR="00356CFB" w:rsidRPr="00580AAF" w:rsidRDefault="00356CFB" w:rsidP="00580AAF">
      <w:pPr>
        <w:pStyle w:val="a5"/>
        <w:tabs>
          <w:tab w:val="num" w:pos="142"/>
        </w:tabs>
        <w:ind w:left="-567" w:hanging="142"/>
        <w:jc w:val="both"/>
        <w:rPr>
          <w:b/>
          <w:i/>
          <w:vanish/>
          <w:color w:val="1F497D" w:themeColor="text2"/>
          <w:sz w:val="28"/>
          <w:szCs w:val="28"/>
        </w:rPr>
      </w:pPr>
      <w:r w:rsidRPr="00580AAF">
        <w:rPr>
          <w:b/>
          <w:i/>
          <w:vanish/>
          <w:color w:val="1F497D" w:themeColor="text2"/>
          <w:sz w:val="28"/>
          <w:szCs w:val="28"/>
        </w:rPr>
        <w:t>Подоплеку раскрывает кандидат медицинских наук Виктор Мартемьянов: - Конечно, пищевые добавки в "быстрой" еде присутствуют, но никакого влияния, уж поверьте мне, на эффект привыкания не оказывают. Все объясняется гораздо проще. Заметили, что Макдоналдс предлагает запивать свои булки с котлетами холодными напитками типа кока-колы со льдом? В них-то и все дело! Ведь время пребывания любой пищи в желудке зависит от ее температуры. Если пища теплая, она остается в желудке 2-3 часа и полностью успевает усвоиться. Но если пища холодная, она покидает желудок в несколько раз быстрее, не успев нормально перевариться.</w:t>
      </w:r>
      <w:r w:rsidRPr="00580AAF">
        <w:rPr>
          <w:b/>
          <w:i/>
          <w:vanish/>
          <w:color w:val="1F497D" w:themeColor="text2"/>
          <w:sz w:val="28"/>
          <w:szCs w:val="28"/>
        </w:rPr>
        <w:br/>
        <w:t>В этом-то и вся хитрость - запивая еду ледяными напитками, человек никогда не сможет насытиться фастфудом, а значит, захочет перекусить еще и еще раз. Хозяевам "быстрых" забегаловок от этого прямая выгода: больше продуктов съедается, а значит, и доход заведения выше.</w:t>
      </w:r>
    </w:p>
    <w:p w:rsidR="00356CFB" w:rsidRPr="00580AAF" w:rsidRDefault="00356CFB" w:rsidP="00580AAF">
      <w:pPr>
        <w:spacing w:before="100" w:beforeAutospacing="1" w:after="288" w:line="288" w:lineRule="atLeast"/>
        <w:ind w:left="-567"/>
        <w:jc w:val="both"/>
        <w:rPr>
          <w:i/>
          <w:color w:val="2B2C30"/>
          <w:sz w:val="28"/>
          <w:szCs w:val="28"/>
        </w:rPr>
      </w:pPr>
    </w:p>
    <w:sectPr w:rsidR="00356CFB" w:rsidRPr="00580AAF" w:rsidSect="00DD3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6"/>
      </v:shape>
    </w:pict>
  </w:numPicBullet>
  <w:abstractNum w:abstractNumId="0">
    <w:nsid w:val="02D25E97"/>
    <w:multiLevelType w:val="hybridMultilevel"/>
    <w:tmpl w:val="3072DC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46312"/>
    <w:multiLevelType w:val="hybridMultilevel"/>
    <w:tmpl w:val="25708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C1188"/>
    <w:multiLevelType w:val="multilevel"/>
    <w:tmpl w:val="CC3CD6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A6361"/>
    <w:multiLevelType w:val="multilevel"/>
    <w:tmpl w:val="CC3CD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04AA3"/>
    <w:multiLevelType w:val="hybridMultilevel"/>
    <w:tmpl w:val="222EA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E4BD4"/>
    <w:multiLevelType w:val="hybridMultilevel"/>
    <w:tmpl w:val="E58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27E12"/>
    <w:multiLevelType w:val="hybridMultilevel"/>
    <w:tmpl w:val="92B0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B0327"/>
    <w:multiLevelType w:val="hybridMultilevel"/>
    <w:tmpl w:val="A4284074"/>
    <w:lvl w:ilvl="0" w:tplc="466E7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025F8"/>
    <w:multiLevelType w:val="hybridMultilevel"/>
    <w:tmpl w:val="B46A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A4309"/>
    <w:multiLevelType w:val="hybridMultilevel"/>
    <w:tmpl w:val="D3F61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726FD"/>
    <w:multiLevelType w:val="hybridMultilevel"/>
    <w:tmpl w:val="D8EC649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6836F8"/>
    <w:multiLevelType w:val="hybridMultilevel"/>
    <w:tmpl w:val="EFAA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21086"/>
    <w:multiLevelType w:val="multilevel"/>
    <w:tmpl w:val="CC3CD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B4D04"/>
    <w:multiLevelType w:val="hybridMultilevel"/>
    <w:tmpl w:val="62ACCFAE"/>
    <w:lvl w:ilvl="0" w:tplc="A9082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974605"/>
    <w:multiLevelType w:val="multilevel"/>
    <w:tmpl w:val="CC3CD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807815"/>
    <w:multiLevelType w:val="hybridMultilevel"/>
    <w:tmpl w:val="314690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7F6F5B"/>
    <w:multiLevelType w:val="hybridMultilevel"/>
    <w:tmpl w:val="80E2C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0570B"/>
    <w:multiLevelType w:val="hybridMultilevel"/>
    <w:tmpl w:val="4FDA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C65B2"/>
    <w:multiLevelType w:val="hybridMultilevel"/>
    <w:tmpl w:val="16842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E633F"/>
    <w:multiLevelType w:val="multilevel"/>
    <w:tmpl w:val="CC3CD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722E51"/>
    <w:multiLevelType w:val="multilevel"/>
    <w:tmpl w:val="CC3CD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A3083"/>
    <w:multiLevelType w:val="hybridMultilevel"/>
    <w:tmpl w:val="AC1E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79372F"/>
    <w:multiLevelType w:val="multilevel"/>
    <w:tmpl w:val="CC3C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2"/>
  </w:num>
  <w:num w:numId="3">
    <w:abstractNumId w:val="3"/>
  </w:num>
  <w:num w:numId="4">
    <w:abstractNumId w:val="19"/>
  </w:num>
  <w:num w:numId="5">
    <w:abstractNumId w:val="14"/>
  </w:num>
  <w:num w:numId="6">
    <w:abstractNumId w:val="20"/>
  </w:num>
  <w:num w:numId="7">
    <w:abstractNumId w:val="2"/>
  </w:num>
  <w:num w:numId="8">
    <w:abstractNumId w:val="21"/>
  </w:num>
  <w:num w:numId="9">
    <w:abstractNumId w:val="18"/>
  </w:num>
  <w:num w:numId="10">
    <w:abstractNumId w:val="6"/>
  </w:num>
  <w:num w:numId="11">
    <w:abstractNumId w:val="7"/>
  </w:num>
  <w:num w:numId="12">
    <w:abstractNumId w:val="9"/>
  </w:num>
  <w:num w:numId="13">
    <w:abstractNumId w:val="11"/>
  </w:num>
  <w:num w:numId="14">
    <w:abstractNumId w:val="17"/>
  </w:num>
  <w:num w:numId="15">
    <w:abstractNumId w:val="4"/>
  </w:num>
  <w:num w:numId="16">
    <w:abstractNumId w:val="5"/>
  </w:num>
  <w:num w:numId="17">
    <w:abstractNumId w:val="8"/>
  </w:num>
  <w:num w:numId="18">
    <w:abstractNumId w:val="1"/>
  </w:num>
  <w:num w:numId="19">
    <w:abstractNumId w:val="16"/>
  </w:num>
  <w:num w:numId="20">
    <w:abstractNumId w:val="13"/>
  </w:num>
  <w:num w:numId="21">
    <w:abstractNumId w:val="0"/>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2BBB"/>
    <w:rsid w:val="00197AA7"/>
    <w:rsid w:val="001A7CCA"/>
    <w:rsid w:val="001B1F01"/>
    <w:rsid w:val="00302BBB"/>
    <w:rsid w:val="00356CFB"/>
    <w:rsid w:val="0045602D"/>
    <w:rsid w:val="00580AAF"/>
    <w:rsid w:val="006B3EF4"/>
    <w:rsid w:val="006C1661"/>
    <w:rsid w:val="009568D4"/>
    <w:rsid w:val="00A05663"/>
    <w:rsid w:val="00A45C92"/>
    <w:rsid w:val="00AF0A3F"/>
    <w:rsid w:val="00B72544"/>
    <w:rsid w:val="00BC79A2"/>
    <w:rsid w:val="00C659BC"/>
    <w:rsid w:val="00CB1280"/>
    <w:rsid w:val="00DD3785"/>
    <w:rsid w:val="00EC050A"/>
    <w:rsid w:val="00F6610E"/>
    <w:rsid w:val="00FF3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02BBB"/>
    <w:rPr>
      <w:i/>
      <w:iCs/>
    </w:rPr>
  </w:style>
  <w:style w:type="character" w:styleId="a4">
    <w:name w:val="Strong"/>
    <w:basedOn w:val="a0"/>
    <w:qFormat/>
    <w:rsid w:val="00302BBB"/>
    <w:rPr>
      <w:b/>
      <w:bCs/>
    </w:rPr>
  </w:style>
  <w:style w:type="paragraph" w:styleId="a5">
    <w:name w:val="Normal (Web)"/>
    <w:basedOn w:val="a"/>
    <w:rsid w:val="00302BBB"/>
    <w:pPr>
      <w:spacing w:before="100" w:beforeAutospacing="1" w:after="100" w:afterAutospacing="1"/>
    </w:pPr>
  </w:style>
  <w:style w:type="paragraph" w:customStyle="1" w:styleId="hedtext">
    <w:name w:val="hed_text"/>
    <w:basedOn w:val="a"/>
    <w:rsid w:val="00302BBB"/>
    <w:pPr>
      <w:spacing w:before="100" w:beforeAutospacing="1" w:after="100" w:afterAutospacing="1"/>
    </w:pPr>
    <w:rPr>
      <w:rFonts w:ascii="Georgia" w:hAnsi="Georgia"/>
      <w:i/>
      <w:iCs/>
      <w:sz w:val="27"/>
      <w:szCs w:val="27"/>
    </w:rPr>
  </w:style>
  <w:style w:type="paragraph" w:styleId="a6">
    <w:name w:val="List Paragraph"/>
    <w:basedOn w:val="a"/>
    <w:uiPriority w:val="34"/>
    <w:qFormat/>
    <w:rsid w:val="00B7254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5826</Words>
  <Characters>33209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9</cp:revision>
  <dcterms:created xsi:type="dcterms:W3CDTF">2010-10-14T02:36:00Z</dcterms:created>
  <dcterms:modified xsi:type="dcterms:W3CDTF">2010-10-15T05:12:00Z</dcterms:modified>
</cp:coreProperties>
</file>